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D6B" w:rsidRPr="00B23D6B" w:rsidRDefault="00B23D6B" w:rsidP="00B23D6B">
      <w:pPr>
        <w:rPr>
          <w:b/>
          <w:bCs/>
          <w:lang w:val="kk-KZ"/>
        </w:rPr>
      </w:pPr>
      <w:bookmarkStart w:id="0" w:name="_Toc235861359"/>
      <w:r w:rsidRPr="00B23D6B">
        <w:rPr>
          <w:b/>
          <w:bCs/>
          <w:lang w:val="kk-KZ"/>
        </w:rPr>
        <w:t>Ислам</w:t>
      </w:r>
      <w:bookmarkEnd w:id="0"/>
    </w:p>
    <w:p w:rsidR="00B23D6B" w:rsidRPr="00B23D6B" w:rsidRDefault="00B23D6B" w:rsidP="00B23D6B">
      <w:pPr>
        <w:rPr>
          <w:b/>
          <w:bCs/>
          <w:lang w:val="kk-KZ"/>
        </w:rPr>
      </w:pPr>
    </w:p>
    <w:p w:rsidR="00B23D6B" w:rsidRPr="00B23D6B" w:rsidRDefault="00B23D6B" w:rsidP="00B23D6B">
      <w:pPr>
        <w:rPr>
          <w:lang w:val="kk-KZ"/>
        </w:rPr>
      </w:pPr>
      <w:r w:rsidRPr="00B23D6B">
        <w:rPr>
          <w:b/>
          <w:bCs/>
          <w:lang w:val="kk-KZ"/>
        </w:rPr>
        <w:t xml:space="preserve">Ислам дінінің қалыптасуы. </w:t>
      </w:r>
      <w:r w:rsidRPr="00B23D6B">
        <w:rPr>
          <w:lang w:val="kk-KZ"/>
        </w:rPr>
        <w:t>Ислам әлемінің ғалымдары ислам діні тек бір қауымға, бір ұлтқа ғана тән жаңа дін деп санамайды. Ислам бүкіл адамзатқа берілген ең соңғы, кемел, білім мен бейбітшілік және татулық діні. Адам Атадан Мұхаммед (с.а.у.) пайғамбарымызға дейінгі пайғамбарлар уағыздаған діндер – ислам діні болатын. Ислам діні исламға дейінгі діндерге адамдар тарапынан енгізілген бұрмалаушылық пен жаңсақтықтарды түзеткен.</w:t>
      </w:r>
    </w:p>
    <w:p w:rsidR="00B23D6B" w:rsidRPr="00B23D6B" w:rsidRDefault="00B23D6B" w:rsidP="00B23D6B">
      <w:pPr>
        <w:rPr>
          <w:lang w:val="kk-KZ"/>
        </w:rPr>
      </w:pPr>
      <w:r w:rsidRPr="00B23D6B">
        <w:rPr>
          <w:b/>
          <w:bCs/>
          <w:lang w:val="kk-KZ"/>
        </w:rPr>
        <w:t xml:space="preserve">Ислам пайғамбары. </w:t>
      </w:r>
      <w:r w:rsidRPr="00B23D6B">
        <w:rPr>
          <w:lang w:val="kk-KZ"/>
        </w:rPr>
        <w:t>Аллаһ елшісі әз-Мұхаммед 570 жылы сәуір айының 20-жұлдызында Мекке қаласында дүниеге келген. Аллаһ елшісінің әкесі – Абдулла, анасы Әмина болатын. Меккеліктерде сәбилерін сүт аналарына беріп бақтыру салты болатын. Хазірет пайғамбар сүт анасы Халиманың қолында бес жасына дейін тұрып, анасының жанына оралады. Дүниеге көзін ашпай әкесінен айырылған әз-Мұхаммед 6 жасынан анадан да жетім қалған соң, атасы Әбді-Мүталіптің тәрбиесінде болды. Хазірет Мұхаммед 8 жасында кіші атасы Абуталіптің қолына келді. Мұхаммед (с.а.у.) Құрайыш тайпасынан болатын. Әшім және оның баласы Әбдімүтәліп Қағбаның шырақшылары беделді, абыройлы адамдар еді. Әз-Мұхаммед (с.а.у) 25 жасында Құрайыш тайпасындағы мәртебелі, бай әйел Хадишаға үйленеді.</w:t>
      </w:r>
    </w:p>
    <w:p w:rsidR="00B23D6B" w:rsidRPr="00B23D6B" w:rsidRDefault="00B23D6B" w:rsidP="00B23D6B">
      <w:r w:rsidRPr="00B23D6B">
        <w:t>Хазірет Мұхаммедке пайғамбарлық 40 жасында келген деген пікірлер діни деректерде жазылған. Күллі меккеліктердің құрметі</w:t>
      </w:r>
      <w:r w:rsidRPr="00B23D6B">
        <w:rPr>
          <w:lang w:val="kk-KZ"/>
        </w:rPr>
        <w:t xml:space="preserve"> </w:t>
      </w:r>
      <w:r w:rsidRPr="00B23D6B">
        <w:t>мен сүйіспеншілігіне бөленген әз-Мұхаммедті Мұхаммед әмин деп атайтын.</w:t>
      </w:r>
    </w:p>
    <w:p w:rsidR="00B23D6B" w:rsidRPr="00B23D6B" w:rsidRDefault="00B23D6B" w:rsidP="00B23D6B">
      <w:r w:rsidRPr="00B23D6B">
        <w:t>Аллаһ елшісі жайында Тәурат пен Інжілде айтылған. Мұхаммед пайғамбар</w:t>
      </w:r>
      <w:r w:rsidRPr="00B23D6B">
        <w:rPr>
          <w:lang w:val="kk-KZ"/>
        </w:rPr>
        <w:t xml:space="preserve"> </w:t>
      </w:r>
      <w:r w:rsidRPr="00B23D6B">
        <w:t xml:space="preserve">– бір қауымға ғана емес, бүкіл адамзатқа жіберілген ақырзаман </w:t>
      </w:r>
      <w:r w:rsidRPr="00B23D6B">
        <w:rPr>
          <w:lang w:val="kk-KZ"/>
        </w:rPr>
        <w:t>п</w:t>
      </w:r>
      <w:r w:rsidRPr="00B23D6B">
        <w:t xml:space="preserve">айғамбары. Мұхаммед пайғамбар Аллаһтың сөзі Құран-Кәрімді адамзатқа түсіндіріп насихаттады. </w:t>
      </w:r>
    </w:p>
    <w:p w:rsidR="00B23D6B" w:rsidRPr="00B23D6B" w:rsidRDefault="00B23D6B" w:rsidP="00B23D6B">
      <w:r w:rsidRPr="00B23D6B">
        <w:t>610 жылы қасиетті рамазан айының Қадір түнінде Құран-Кәрімнің алғашқы аяттары Жәб</w:t>
      </w:r>
      <w:r w:rsidRPr="00B23D6B">
        <w:rPr>
          <w:lang w:val="kk-KZ"/>
        </w:rPr>
        <w:t>і</w:t>
      </w:r>
      <w:r w:rsidRPr="00B23D6B">
        <w:t xml:space="preserve">рейіл періште арқылы уахи етіліп, Мұхаммедке пайғамбарлық жолы ашылды. Бұл – ислам өркениеті мен мәдениетінің бастауы ретінде адамзат тарихының ең маңызды белесі болатын. </w:t>
      </w:r>
    </w:p>
    <w:p w:rsidR="00B23D6B" w:rsidRPr="00B23D6B" w:rsidRDefault="00B23D6B" w:rsidP="00B23D6B">
      <w:r w:rsidRPr="00B23D6B">
        <w:t>622 жылы мұсылмандар Меккеден Ясрибке («Мәдинәт ун-Нәби - Пайғамбар қаласы») көшіп барады. Мәдина қаласының Ауыс және Хизреж рулары ансарлар (көмекшілер) мухажирлерді (көшіп келушілер) құшақ жайып қарсы алды. Хижра – мұсылман күнтізбесінің басталуы, әлемнің мұсылман елдерінде осы Хижра күнтізбесі қолданылады.</w:t>
      </w:r>
    </w:p>
    <w:p w:rsidR="00B23D6B" w:rsidRPr="00B23D6B" w:rsidRDefault="00B23D6B" w:rsidP="00B23D6B">
      <w:r w:rsidRPr="00B23D6B">
        <w:t>Әз-Мұхаммед 632 жылы 63 жасында қайтыс болды. Пайғамбарлардың мөрі Аллаһ елшісінің өсиеттерін, сөздерін, сахабалар (</w:t>
      </w:r>
      <w:r w:rsidRPr="00B23D6B">
        <w:rPr>
          <w:lang w:val="kk-KZ"/>
        </w:rPr>
        <w:t>п</w:t>
      </w:r>
      <w:r w:rsidRPr="00B23D6B">
        <w:t>айғамбарымызбен серіктес болған мұсылмандар) табиғиндер (сахабаларды көргендер) болашақ ұрпақтарға жеткізді.</w:t>
      </w:r>
    </w:p>
    <w:p w:rsidR="00B23D6B" w:rsidRPr="00B23D6B" w:rsidRDefault="00B23D6B" w:rsidP="00B23D6B">
      <w:r w:rsidRPr="00B23D6B">
        <w:t xml:space="preserve">Мұхаммед (с.а.у) қайтыс болғаннан кейін мұсылман қауымы алдында Халифатты басқару ісін шешу мәселесі туындады. Күллі мұсылман әлеміне әділетті халифтер (мұрагер) Пайғамбарымыздың (с.а.у) ең жақын адал серіктері мұсылмандардың әміршілері болған. Ислам дінін өркендетуге зор еңбек сіңірген әділетті 4 халиф: Әбу-Бәкір әс-Сыдық, Омар ибн әл-Хаттаб, Осман ибн Аффан, Әли ибн Әбу Тәлиб. </w:t>
      </w:r>
    </w:p>
    <w:p w:rsidR="00B23D6B" w:rsidRPr="00B23D6B" w:rsidRDefault="00B23D6B" w:rsidP="00B23D6B">
      <w:r w:rsidRPr="00B23D6B">
        <w:rPr>
          <w:b/>
          <w:bCs/>
        </w:rPr>
        <w:t xml:space="preserve">Ислам ілімі. </w:t>
      </w:r>
      <w:r w:rsidRPr="00B23D6B">
        <w:t>Ислам сенімінің негізі – бір Аллаһ Тағалаға ғана құлшылық ету және бір Аллаһтан ғана көмек сұрау (Тау</w:t>
      </w:r>
      <w:r w:rsidRPr="00B23D6B">
        <w:rPr>
          <w:lang w:val="kk-KZ"/>
        </w:rPr>
        <w:t>х</w:t>
      </w:r>
      <w:r w:rsidRPr="00B23D6B">
        <w:t xml:space="preserve">ид). </w:t>
      </w:r>
    </w:p>
    <w:p w:rsidR="00B23D6B" w:rsidRPr="00B23D6B" w:rsidRDefault="00B23D6B" w:rsidP="00B23D6B">
      <w:r w:rsidRPr="00B23D6B">
        <w:lastRenderedPageBreak/>
        <w:t>Ислам - монотеистік таухид діні. «Ислам» араб тілінде «берілу, мойынсұну, бейбітшілік» деген мағыналарды білдіреді. Ислам дініне сенген, бойс</w:t>
      </w:r>
      <w:r w:rsidRPr="00B23D6B">
        <w:rPr>
          <w:lang w:val="kk-KZ"/>
        </w:rPr>
        <w:t>ұ</w:t>
      </w:r>
      <w:r w:rsidRPr="00B23D6B">
        <w:t>нып көңіл бөлгендерді мұсылман, мүслім деп атайды.</w:t>
      </w:r>
    </w:p>
    <w:p w:rsidR="00B23D6B" w:rsidRPr="00B23D6B" w:rsidRDefault="00B23D6B" w:rsidP="00B23D6B">
      <w:r w:rsidRPr="00B23D6B">
        <w:t xml:space="preserve"> Ислам діні бес негізгі тұғырдан тұрады:</w:t>
      </w:r>
    </w:p>
    <w:p w:rsidR="00B23D6B" w:rsidRPr="00B23D6B" w:rsidRDefault="00B23D6B" w:rsidP="00B23D6B">
      <w:pPr>
        <w:rPr>
          <w:lang w:val="kk-KZ"/>
        </w:rPr>
      </w:pPr>
      <w:r w:rsidRPr="00B23D6B">
        <w:t>1.</w:t>
      </w:r>
      <w:r w:rsidRPr="00B23D6B">
        <w:tab/>
        <w:t>Аллаһтың барлығына, бірлігіне, хазірет Мұхаммед (с.а.у) Аллаһтың құлы және елшісі болғандығына көңілмен сеніп, тілімен мыналарды айту керек: «Аллаһтан басқа тәңір жоқ, Мұхаммед оның елшісі». Араб тілінде «Ла илаһа иллаллаһ Мұхаммадур Расулуллаһ»</w:t>
      </w:r>
      <w:r w:rsidRPr="00B23D6B">
        <w:rPr>
          <w:lang w:val="kk-KZ"/>
        </w:rPr>
        <w:t>.</w:t>
      </w:r>
    </w:p>
    <w:p w:rsidR="00B23D6B" w:rsidRPr="00B23D6B" w:rsidRDefault="00B23D6B" w:rsidP="00B23D6B">
      <w:pPr>
        <w:rPr>
          <w:lang w:val="kk-KZ"/>
        </w:rPr>
      </w:pPr>
      <w:r w:rsidRPr="00B23D6B">
        <w:t>2.</w:t>
      </w:r>
      <w:r w:rsidRPr="00B23D6B">
        <w:tab/>
        <w:t>Діннің діңгегі - намаз. Күніне 5 уақыт намаз оқу</w:t>
      </w:r>
      <w:r w:rsidRPr="00B23D6B">
        <w:rPr>
          <w:lang w:val="kk-KZ"/>
        </w:rPr>
        <w:t>.</w:t>
      </w:r>
    </w:p>
    <w:p w:rsidR="00B23D6B" w:rsidRPr="00B23D6B" w:rsidRDefault="00B23D6B" w:rsidP="00B23D6B">
      <w:pPr>
        <w:rPr>
          <w:lang w:val="kk-KZ"/>
        </w:rPr>
      </w:pPr>
      <w:r w:rsidRPr="00B23D6B">
        <w:t>3.</w:t>
      </w:r>
      <w:r w:rsidRPr="00B23D6B">
        <w:tab/>
        <w:t>Рамазан айында бір ай ораза ұстау</w:t>
      </w:r>
      <w:r w:rsidRPr="00B23D6B">
        <w:rPr>
          <w:lang w:val="kk-KZ"/>
        </w:rPr>
        <w:t>.</w:t>
      </w:r>
    </w:p>
    <w:p w:rsidR="00B23D6B" w:rsidRPr="00B23D6B" w:rsidRDefault="00B23D6B" w:rsidP="00B23D6B">
      <w:pPr>
        <w:rPr>
          <w:lang w:val="kk-KZ"/>
        </w:rPr>
      </w:pPr>
      <w:r w:rsidRPr="00B23D6B">
        <w:rPr>
          <w:lang w:val="kk-KZ"/>
        </w:rPr>
        <w:t>4.</w:t>
      </w:r>
      <w:r w:rsidRPr="00B23D6B">
        <w:rPr>
          <w:lang w:val="kk-KZ"/>
        </w:rPr>
        <w:tab/>
        <w:t>Белгілі байлық мөлшеріне ие болған мұсылманның байлығының бір бөлігін жылына бір рет Аллаһ Тағаланың ризалығы үшін зекетін беру.</w:t>
      </w:r>
    </w:p>
    <w:p w:rsidR="00B23D6B" w:rsidRPr="00B23D6B" w:rsidRDefault="00B23D6B" w:rsidP="00B23D6B">
      <w:pPr>
        <w:rPr>
          <w:lang w:val="kk-KZ"/>
        </w:rPr>
      </w:pPr>
      <w:r w:rsidRPr="00B23D6B">
        <w:rPr>
          <w:lang w:val="kk-KZ"/>
        </w:rPr>
        <w:t>5.</w:t>
      </w:r>
      <w:r w:rsidRPr="00B23D6B">
        <w:rPr>
          <w:lang w:val="kk-KZ"/>
        </w:rPr>
        <w:tab/>
        <w:t>Денсаулығы жақсы және жетерлік мал-мүлкі болса, қажылық ғибадатын орындау.</w:t>
      </w:r>
    </w:p>
    <w:p w:rsidR="00B23D6B" w:rsidRPr="00B23D6B" w:rsidRDefault="00B23D6B" w:rsidP="00B23D6B">
      <w:pPr>
        <w:rPr>
          <w:lang w:val="kk-KZ"/>
        </w:rPr>
      </w:pPr>
      <w:r w:rsidRPr="00B23D6B">
        <w:rPr>
          <w:lang w:val="kk-KZ"/>
        </w:rPr>
        <w:t xml:space="preserve">Иман шарттары: ислам дінінің атын Аллаһ Тағала қойған. Таухид – исламның негізі және оның қуатының қайнар көзі. Ислам дінінің заңдары Таухидке негізделген. Таухид Аллаһтан басқа тәңір жоқтығын және тек Аллаһқа ғана құлшылық ету керектігін баяндайды. Таухид концепциясы Құран-Кәрімнің аяттарында тұжырымдалған. Таухид негізгі екі тұжырымнан тұрады: </w:t>
      </w:r>
    </w:p>
    <w:p w:rsidR="00B23D6B" w:rsidRPr="00B23D6B" w:rsidRDefault="00B23D6B" w:rsidP="00B23D6B">
      <w:pPr>
        <w:rPr>
          <w:lang w:val="kk-KZ"/>
        </w:rPr>
      </w:pPr>
      <w:r w:rsidRPr="00B23D6B">
        <w:rPr>
          <w:lang w:val="kk-KZ"/>
        </w:rPr>
        <w:t>1.</w:t>
      </w:r>
      <w:r w:rsidRPr="00B23D6B">
        <w:rPr>
          <w:lang w:val="kk-KZ"/>
        </w:rPr>
        <w:tab/>
        <w:t>Аллаһтан басқа құлшылық етуге лайық тәңір жоқ;</w:t>
      </w:r>
    </w:p>
    <w:p w:rsidR="00B23D6B" w:rsidRPr="00B23D6B" w:rsidRDefault="00B23D6B" w:rsidP="00B23D6B">
      <w:pPr>
        <w:rPr>
          <w:lang w:val="kk-KZ"/>
        </w:rPr>
      </w:pPr>
      <w:r w:rsidRPr="00B23D6B">
        <w:rPr>
          <w:lang w:val="kk-KZ"/>
        </w:rPr>
        <w:t>2.</w:t>
      </w:r>
      <w:r w:rsidRPr="00B23D6B">
        <w:rPr>
          <w:lang w:val="kk-KZ"/>
        </w:rPr>
        <w:tab/>
        <w:t>Мұхаммед (с.а.у) Аллаһтың елшісі.</w:t>
      </w:r>
      <w:r w:rsidRPr="00B23D6B">
        <w:rPr>
          <w:lang w:val="kk-KZ"/>
        </w:rPr>
        <w:tab/>
      </w:r>
    </w:p>
    <w:p w:rsidR="00B23D6B" w:rsidRPr="00B23D6B" w:rsidRDefault="00B23D6B" w:rsidP="00B23D6B">
      <w:pPr>
        <w:rPr>
          <w:b/>
          <w:bCs/>
          <w:i/>
          <w:iCs/>
        </w:rPr>
      </w:pPr>
      <w:r w:rsidRPr="00B23D6B">
        <w:rPr>
          <w:b/>
          <w:bCs/>
          <w:i/>
          <w:iCs/>
        </w:rPr>
        <w:t>Иман шарттары:</w:t>
      </w:r>
    </w:p>
    <w:p w:rsidR="00B23D6B" w:rsidRPr="00B23D6B" w:rsidRDefault="00B23D6B" w:rsidP="00B23D6B">
      <w:r w:rsidRPr="00B23D6B">
        <w:t>- Аллаһ Тағалаға сену;</w:t>
      </w:r>
    </w:p>
    <w:p w:rsidR="00B23D6B" w:rsidRPr="00B23D6B" w:rsidRDefault="00B23D6B" w:rsidP="00B23D6B">
      <w:r w:rsidRPr="00B23D6B">
        <w:t>- Аллаһтың періштелеріне сену;</w:t>
      </w:r>
    </w:p>
    <w:p w:rsidR="00B23D6B" w:rsidRPr="00B23D6B" w:rsidRDefault="00B23D6B" w:rsidP="00B23D6B">
      <w:r w:rsidRPr="00B23D6B">
        <w:t>- Аллаһтың кітаптарына сену;</w:t>
      </w:r>
    </w:p>
    <w:p w:rsidR="00B23D6B" w:rsidRPr="00B23D6B" w:rsidRDefault="00B23D6B" w:rsidP="00B23D6B">
      <w:r w:rsidRPr="00B23D6B">
        <w:t>- Аллаһтың бүкіл пайғамбарларына сену;</w:t>
      </w:r>
    </w:p>
    <w:p w:rsidR="00B23D6B" w:rsidRPr="00B23D6B" w:rsidRDefault="00B23D6B" w:rsidP="00B23D6B">
      <w:r w:rsidRPr="00B23D6B">
        <w:t>- Ахирет күніне сену;</w:t>
      </w:r>
    </w:p>
    <w:p w:rsidR="00B23D6B" w:rsidRPr="00B23D6B" w:rsidRDefault="00B23D6B" w:rsidP="00B23D6B">
      <w:r w:rsidRPr="00B23D6B">
        <w:t>- Тағдырдағы жақсылық пен жамандық Аллаһтың жазуымен болатынына, өлгеннен соң тірілудің хақ екеніне сену.</w:t>
      </w:r>
    </w:p>
    <w:p w:rsidR="00B23D6B" w:rsidRPr="00B23D6B" w:rsidRDefault="00B23D6B" w:rsidP="00B23D6B">
      <w:r w:rsidRPr="00B23D6B">
        <w:t xml:space="preserve">Иманның бұл шарттарының біреуін қабылдамау бәрін жоққа шығарумен тең. Сондықтан мұсылман иманның барлық шарттарына сенуі керек. </w:t>
      </w:r>
    </w:p>
    <w:p w:rsidR="00B23D6B" w:rsidRPr="00B23D6B" w:rsidRDefault="00B23D6B" w:rsidP="00B23D6B">
      <w:r w:rsidRPr="00B23D6B">
        <w:t>Намаз – мұсылман болған ер кісі мен әйелге парыз. Намаздың парыз болу шарттары – мұсылман болу, балиғат жасына жету, ақыл-есінің дұрыс болуы. Намаз – сөзінің мағынасы «дұға ету». Хазірет Мұхаммед пайғамбарға (с.а.у.) бес уақыт намаз Миғраж түнінде парыз етілді. Намаз – Аллаһқа деген сансыз шүкірлерді көрсететін ғибадат. Бес уақыт намаз: Таң намазы, Бесін намазы, Екінті намазы, Ақшам намазы, Құптан намазы. Уақыты кірмей, ешқандай намаз оқылмайды. Намаздың түрлері: парыз, уәжіп, нәпіл.</w:t>
      </w:r>
    </w:p>
    <w:p w:rsidR="00B23D6B" w:rsidRPr="00B23D6B" w:rsidRDefault="00B23D6B" w:rsidP="00B23D6B">
      <w:r w:rsidRPr="00B23D6B">
        <w:rPr>
          <w:b/>
          <w:bCs/>
          <w:i/>
          <w:iCs/>
        </w:rPr>
        <w:lastRenderedPageBreak/>
        <w:t xml:space="preserve">Парыз намаздар </w:t>
      </w:r>
      <w:r w:rsidRPr="00B23D6B">
        <w:t xml:space="preserve">– «айн парыз» (жалқы парыз), және «кифая парыз» (жалпы парыз) болып екіге бөлінеді. Айн парыз намаз – балиғатқа толған барлық мұсылмандарға парыз, әрқайсысы жеке іске асыруға міндетті. Айн парызға бес уақыт намаз және жұма намазы жатады. Кифая намазы – бір мұсылман қайтыс болғанда, жақындары мен таныстары, жалпы мұсылмандардың оқитын жаназа намазы. </w:t>
      </w:r>
    </w:p>
    <w:p w:rsidR="00B23D6B" w:rsidRPr="00B23D6B" w:rsidRDefault="00B23D6B" w:rsidP="00B23D6B">
      <w:r w:rsidRPr="00B23D6B">
        <w:rPr>
          <w:b/>
          <w:bCs/>
          <w:i/>
          <w:iCs/>
        </w:rPr>
        <w:t>Уәжіп намаз</w:t>
      </w:r>
      <w:r w:rsidRPr="00B23D6B">
        <w:t xml:space="preserve"> мұсылманның іс-әрекетіне байланысы жоқ және тікелей байланысы бар уәжіп деп екіге бөлінеді. Алғашқы топтағы уәжіп намаздарға – құптан намазынан кейін оқылатын үш рәкат үтір намазы мен Рамазан және Құрбан айтта оқылатын айт намаздары жатады. Екінші топқа нәзір (атау) намазы, қателік сәждесі және басталып, аяқталмай бұзылған намаздардың қазасы жатады. Нәзір намазы – адамның өзіне міндет болмаған намазды атау арқылы уәжіп еткен намазы. </w:t>
      </w:r>
    </w:p>
    <w:p w:rsidR="00B23D6B" w:rsidRPr="00B23D6B" w:rsidRDefault="00B23D6B" w:rsidP="00B23D6B">
      <w:r w:rsidRPr="00B23D6B">
        <w:rPr>
          <w:b/>
          <w:bCs/>
          <w:i/>
          <w:iCs/>
        </w:rPr>
        <w:t>Нәпіл намаздар</w:t>
      </w:r>
      <w:r w:rsidRPr="00B23D6B">
        <w:t xml:space="preserve"> парыз намаздардың алдында және соңында оқылатын сүннет намаздар.</w:t>
      </w:r>
    </w:p>
    <w:p w:rsidR="00B23D6B" w:rsidRPr="00B23D6B" w:rsidRDefault="00B23D6B" w:rsidP="00B23D6B">
      <w:r w:rsidRPr="00B23D6B">
        <w:t xml:space="preserve">Намаздың сыртқы және ішкі парыздары болады, сыртқысы алтау, ішкі парызы алтау. Сыртқы парыздарға: хадасаттан тазалық (рухани тазалық), нәжісаттан тазалық (заттық тазалық), әурет жерін жабу, құбылаға бет бұру, уақыт және ниет. Бұларды намаздың шарттары деп те атайды. Рухани тазалық – ғұсылы болмау, дәреті болмау, хайыз немесе нифас жағдайы. Дәретсіздік және жүніп, хайыз, нифас жағдайынан тазалану, жуыну, дәрет алу және тәйәммұм алу арқылы жүзеге асады. </w:t>
      </w:r>
    </w:p>
    <w:p w:rsidR="00B23D6B" w:rsidRPr="00B23D6B" w:rsidRDefault="00B23D6B" w:rsidP="00B23D6B">
      <w:r w:rsidRPr="00B23D6B">
        <w:t>Заттық тазалық – намаздың алдында денен</w:t>
      </w:r>
      <w:r w:rsidRPr="00B23D6B">
        <w:rPr>
          <w:lang w:val="kk-KZ"/>
        </w:rPr>
        <w:t>і</w:t>
      </w:r>
      <w:r w:rsidRPr="00B23D6B">
        <w:t xml:space="preserve"> және киімді, сонымен қатар намаз оқылатын жерде болған ластықтан тазалануы қажет. Бұл намаздың алдында іске асуы керек. Намазда және басқа жерлерде жабылуы тиісті дене мүшелері әурет деп аталады. Еркектің әурет жерлері кіндігі мен тізелерінің астына дейінгі жерлері. Әйел үшін әурет – беті-қолы, аяқтан басқа барлық денесі. </w:t>
      </w:r>
    </w:p>
    <w:p w:rsidR="00B23D6B" w:rsidRPr="00B23D6B" w:rsidRDefault="00B23D6B" w:rsidP="00B23D6B">
      <w:r w:rsidRPr="00B23D6B">
        <w:t xml:space="preserve">Мұсылмандар намазды құбылаға қарап оқиды. Құбыла бұл – Меккедегі Қағба. Пайғамбарымыз Мәдинаға көшпес бұрын Құбыла Құдыстағы Ақса мешіті болатын. Мәдина қаласына көшкеннен кейін, Құбыла Меккедегі Қағбаға қаратылды. Құбыла жақтан қырық бес градус оңға немесе солға бұрылу Құбыланың шартын бұзады. </w:t>
      </w:r>
    </w:p>
    <w:p w:rsidR="00B23D6B" w:rsidRPr="00B23D6B" w:rsidRDefault="00B23D6B" w:rsidP="00B23D6B">
      <w:r w:rsidRPr="00B23D6B">
        <w:t xml:space="preserve">Намаз – тәуліктің белгілі бір уақыттарында іске асатын парыз. Уақыты келгенде, парыз намазы оқылуы тиіс. Ал уақытынан соң оқылған намаз қаза деп есептеледі. Әрбір намазды себепсіз өз уақытынан кейін оқу дұрыс емес және күнә болып есептеледі. Ұмытып және ұйықтап қалып намаз оқылмаса, оның қазасы өтелуі қажет. </w:t>
      </w:r>
    </w:p>
    <w:p w:rsidR="00B23D6B" w:rsidRPr="00B23D6B" w:rsidRDefault="00B23D6B" w:rsidP="00B23D6B">
      <w:r w:rsidRPr="00B23D6B">
        <w:t xml:space="preserve">Ниет – бұл намаз шартының бірі. Жамағатпен намаз оқылғанда имамға ұюға ниет ету керек. Намаз – мұсылманның тән тазалығы мен жан тазалығының негізі. Намаз – мұсылманды Аллаһқа жақындатады. Намаз – Жаратушы мен пенденің арасындағы рухани байланыс. </w:t>
      </w:r>
    </w:p>
    <w:p w:rsidR="00B23D6B" w:rsidRPr="00B23D6B" w:rsidRDefault="00B23D6B" w:rsidP="00B23D6B">
      <w:r w:rsidRPr="00B23D6B">
        <w:t xml:space="preserve">Намаз ішіндегі парыздар: ифтитах (ашу, бастау) тәкбірі, қиям (тұру), қырағат (оқу), рүкүғ, сәжде, және ақырғы отырыс. </w:t>
      </w:r>
    </w:p>
    <w:p w:rsidR="00B23D6B" w:rsidRPr="00B23D6B" w:rsidRDefault="00B23D6B" w:rsidP="00B23D6B">
      <w:r w:rsidRPr="00B23D6B">
        <w:t>Ифтитах – сөзінің мағынасы «ашу, бастау» дегенді білдіреді. Ифтитах тәкбірі – намазға бастарда тік тұрып, «Аллаһу әкбар» сөзін айтып, құлақ қағу.</w:t>
      </w:r>
    </w:p>
    <w:p w:rsidR="00B23D6B" w:rsidRPr="00B23D6B" w:rsidRDefault="00B23D6B" w:rsidP="00B23D6B">
      <w:r w:rsidRPr="00B23D6B">
        <w:t xml:space="preserve">Қиям – аяқта тік тұру мағынасын білдіреді. Науқас адам тік тұруға шамасы жетпесе, отырып, отыра алмаса, сүйеніп намаз оқи алады. </w:t>
      </w:r>
    </w:p>
    <w:p w:rsidR="00B23D6B" w:rsidRPr="00B23D6B" w:rsidRDefault="00B23D6B" w:rsidP="00B23D6B">
      <w:r w:rsidRPr="00B23D6B">
        <w:t>Қырағат – «оқу» деген мағынаны білдіреді. Әбу Ханифа мазһабы бойынша үш аят немесе үш аяттың көлеміндей бір не екі аят намазда оқылуы керек.</w:t>
      </w:r>
    </w:p>
    <w:p w:rsidR="00B23D6B" w:rsidRPr="00B23D6B" w:rsidRDefault="00B23D6B" w:rsidP="00B23D6B">
      <w:r w:rsidRPr="00B23D6B">
        <w:lastRenderedPageBreak/>
        <w:t>Рүкүғ – «иілу» деген мағынаны білдіреді. Намазда рүкүғ – қолдарды тізеге қойып, төмен қарай иілу.</w:t>
      </w:r>
    </w:p>
    <w:p w:rsidR="00B23D6B" w:rsidRPr="00B23D6B" w:rsidRDefault="00B23D6B" w:rsidP="00B23D6B">
      <w:r w:rsidRPr="00B23D6B">
        <w:t xml:space="preserve">Сәжде – «бағыну, жерге жүзін қою» деген мағынаны білдіреді. Сәжде – намаздың парызы. Сәждеде маңдай, бет, екі аяқ пен екі қол, екі тізе жерге толық жанасуы керек. </w:t>
      </w:r>
    </w:p>
    <w:p w:rsidR="00B23D6B" w:rsidRPr="00B23D6B" w:rsidRDefault="00B23D6B" w:rsidP="00B23D6B">
      <w:r w:rsidRPr="00B23D6B">
        <w:t>Ақырғы отырыс – намаздың соңындағы рәкаттан кейінгі отырыс. Ақырғы отырыста «әт-тахият» дұғасын оқитын уақыт отыру парыз етіледі.</w:t>
      </w:r>
    </w:p>
    <w:p w:rsidR="00B23D6B" w:rsidRPr="00B23D6B" w:rsidRDefault="00B23D6B" w:rsidP="00B23D6B">
      <w:r w:rsidRPr="00B23D6B">
        <w:t xml:space="preserve">Намаздың әдебі. Намаз кезінде мұсылманның сыртқы келбеті және ішкі жан-дүниесі жайланып, ізгі ниетпен тұруы керек. Киімі ұқыпты және сәнді болуы керек. Ерлер ифтитах тәкбірін алған кезде, қолдарын жеңдерінен шығаруы керек. Намазда жөтелмеуге, кекірмеуге, есінемеуге тырысу керек. </w:t>
      </w:r>
    </w:p>
    <w:p w:rsidR="00B23D6B" w:rsidRPr="00B23D6B" w:rsidRDefault="00B23D6B" w:rsidP="00B23D6B">
      <w:r w:rsidRPr="00B23D6B">
        <w:t xml:space="preserve">Намазды бұзатын нәрселер – намазда сөйлесу, ішіп-жеу, бірнеше рет іс-әрекет жасау, құбыладан бұрылу, әурет жердің ашылуы, дәретінің бұзылуы, дауыстап күлу, талып қалу, намаз ниетін ауыстыру, намаздың бір парызын тастау, намаз оқыған ер кісінің арасында бір адам сиятындай орын болмай, дуал, перде бөлінбей әйелмен бір сапта намаз оқу. </w:t>
      </w:r>
    </w:p>
    <w:p w:rsidR="00B23D6B" w:rsidRPr="00B23D6B" w:rsidRDefault="00B23D6B" w:rsidP="00B23D6B">
      <w:r w:rsidRPr="00B23D6B">
        <w:t>Азан – сөзінің мағынасы «хабар беру, білдіру». Азанның шарттары: уақыттың келуі, азан мен қаматты жамағатқа естірту және азан мен қаматтың сөздерінің ретімен оқылуы, азанды бір ғана адам оқу керек, азан араб тілінде оқылу керек, азаншының дауысы ашық және жағымды болу керек, азанның сөздері созылып оқылады, азан мен қаматты оқушы құбылаға қарап оқиды, азан оқылған сәтте сөз тоқталып, азан тыңдалу керек. Ханафи мазһабы бойынша, азаншы ер адам, ақыл-есі дұрыс, сүннетті және намаз уақыттарын жақсы білетін адам болу керек.</w:t>
      </w:r>
    </w:p>
    <w:p w:rsidR="00B23D6B" w:rsidRPr="00B23D6B" w:rsidRDefault="00B23D6B" w:rsidP="00B23D6B">
      <w:r w:rsidRPr="00B23D6B">
        <w:t xml:space="preserve">Жұма намазы – ислам дінінде өте маңызды, жамағатпен бірге оқылатын ғибадат. Пайғамбарымыздың хадистерінде жұма күнінде дұғалардың қабыл болатын арнайы бір сәттің бар екендігі айтылады. Мұсылмандар жұма күні Құран оқу, намаз оқу, салауат айту тәрізді ғибадаттар жасауы керек. Мұсылмандар тазаланып, ғұсыл алып, таза киім киіп, қош иіс сеуіп мешітке жұма намазына барады. Мұсылмандар жұма намазында жиналып, бір-бірімен қауышады. </w:t>
      </w:r>
    </w:p>
    <w:p w:rsidR="00B23D6B" w:rsidRPr="00B23D6B" w:rsidRDefault="00B23D6B" w:rsidP="00B23D6B">
      <w:r w:rsidRPr="00B23D6B">
        <w:t>Оразаның сөздік мағынасы – бір нәрседен алыстау, шариғи мағынасы – ораза ұстауға күші жеткен адамның ниет етіп, таңның атуынан күннің батуына дейінгі уақытта оразаны бұзатын нәрселерден сақтануы.</w:t>
      </w:r>
    </w:p>
    <w:p w:rsidR="00B23D6B" w:rsidRPr="00B23D6B" w:rsidRDefault="00B23D6B" w:rsidP="00B23D6B">
      <w:r w:rsidRPr="00B23D6B">
        <w:t>Ораза –</w:t>
      </w:r>
      <w:r w:rsidRPr="00B23D6B">
        <w:rPr>
          <w:lang w:val="kk-KZ"/>
        </w:rPr>
        <w:t xml:space="preserve"> </w:t>
      </w:r>
      <w:r w:rsidRPr="00B23D6B">
        <w:t xml:space="preserve">белгілі бір уақытта ішіп-жеуден және құмарлық сезімдерден сақтану. Мұсылмандар рамазан айында ораза ұстайды. Оразаның түрлері: парыз, уәжіп, нәпіл және мәкруһ. </w:t>
      </w:r>
    </w:p>
    <w:p w:rsidR="00B23D6B" w:rsidRPr="00B23D6B" w:rsidRDefault="00B23D6B" w:rsidP="00B23D6B">
      <w:r w:rsidRPr="00B23D6B">
        <w:t xml:space="preserve">Парыз ораза – рамазан айының оразасы және қазаға қалған ораза, кәффәрәті, яғни рамазан оразасын әдейі бұзудың жазасы үшін ұсталатын ораза. </w:t>
      </w:r>
    </w:p>
    <w:p w:rsidR="00B23D6B" w:rsidRPr="00B23D6B" w:rsidRDefault="00B23D6B" w:rsidP="00B23D6B">
      <w:r w:rsidRPr="00B23D6B">
        <w:t>Уәжіп ораза – белгілі бір уақытта ораза ұстауға ниеттенгеннен кейін тағайындалған ораза. Белгілі бір уақыты белгіленбей кез келген бір күні, не болмаса бір айда ұстаймын деген ораза тағайындалмаған уәжіп ораза.</w:t>
      </w:r>
    </w:p>
    <w:p w:rsidR="00B23D6B" w:rsidRPr="00B23D6B" w:rsidRDefault="00B23D6B" w:rsidP="00B23D6B">
      <w:r w:rsidRPr="00B23D6B">
        <w:t>Нәпіл ораза – күн ара ауыз бекіту, әр айдың он үшінші, он төртінші, он бесінші күні ораза ұстау. Әр аптаның дүйсенбі, бейсенбі күндері ораза ұстау, шәууәл айында алты күн ораза ұстау, Арафа күнінде ораза ұстау, Ашура күні ораза ұстау. Сонымен қатар Зилқағда, Зилхижжа, Мухаррам және Рәжап айларының бейсенбі, жұма, сенбі күндері ораза ұстау және Шағбан айында ораза ұстау.</w:t>
      </w:r>
    </w:p>
    <w:p w:rsidR="00B23D6B" w:rsidRPr="00B23D6B" w:rsidRDefault="00B23D6B" w:rsidP="00B23D6B">
      <w:r w:rsidRPr="00B23D6B">
        <w:lastRenderedPageBreak/>
        <w:t>Оразаның шарттары: мұсылман болу, балиғат жасында болу, ақыл-есі дұрыс болу, ораза ұстауға күші жету және тұрғылықты болу.</w:t>
      </w:r>
    </w:p>
    <w:p w:rsidR="00B23D6B" w:rsidRPr="00B23D6B" w:rsidRDefault="00B23D6B" w:rsidP="00B23D6B">
      <w:r w:rsidRPr="00B23D6B">
        <w:t xml:space="preserve">Ораза адамды сабырлыққа, төзімділікке үйретеді. Ораза уақыты таң атқаннан күн батқанға дейінгі аралық. Ораза ұстаған адам сәресіде тұрып, бір жұтым су болса да ішуі керек. Ауызды ақшам намазынан бұрын ашу. Аузы берік адамдармен бірге ауыз ашу, таң атпай жүніптік, ха-йыз және нифастан тазалану. Ораза ұстаған адам жақсы сөз айтып, игі іс-әрекеттер жасауы, Құран оқуы, салауат айтуы керек. </w:t>
      </w:r>
    </w:p>
    <w:p w:rsidR="00B23D6B" w:rsidRPr="00B23D6B" w:rsidRDefault="00B23D6B" w:rsidP="00B23D6B">
      <w:r w:rsidRPr="00B23D6B">
        <w:t>Зекет араб тілінде «көбею, өсу, тазалық» деген мағыналарды білдіреді. Зекеттің парыз болу шарты: балиғатқа толған, ақыл-есі дұрыс, қарызы жоқ, нисап көлеміне жететін немесе одан да көп байлыққа ие мұсылман жылына бір рет Аллаһтың ризалығы үшін Құранда белгіленген адамдарға иелендіруі.</w:t>
      </w:r>
    </w:p>
    <w:p w:rsidR="00B23D6B" w:rsidRPr="00B23D6B" w:rsidRDefault="00B23D6B" w:rsidP="00B23D6B">
      <w:r w:rsidRPr="00B23D6B">
        <w:t>Зекет – Жаратушының бұйырған әмірлерінің бірі. Бұл әмірді орындаған адам Аллаһтың ризашылығын алады. Зекет бай мен кедейдің арасындағы байланысты жақсартады. Адамдар арасында ізгі қарым-қатынастар орнайды.</w:t>
      </w:r>
    </w:p>
    <w:p w:rsidR="00B23D6B" w:rsidRPr="00B23D6B" w:rsidRDefault="00B23D6B" w:rsidP="00B23D6B">
      <w:r w:rsidRPr="00B23D6B">
        <w:t xml:space="preserve">Зекет қоғамдағы экономикалық, әлеуметтік қарым-қатынастарды реттейді. Зекеті берілетін малдардың түрлері мен зекетті парыз ететін нисап көлемі: алтында – </w:t>
      </w:r>
      <w:smartTag w:uri="urn:schemas-microsoft-com:office:smarttags" w:element="metricconverter">
        <w:smartTagPr>
          <w:attr w:name="ProductID" w:val="85 грамм"/>
        </w:smartTagPr>
        <w:r w:rsidRPr="00B23D6B">
          <w:t>85 грамм</w:t>
        </w:r>
      </w:smartTag>
      <w:r w:rsidRPr="00B23D6B">
        <w:t xml:space="preserve">, күмісте – </w:t>
      </w:r>
      <w:smartTag w:uri="urn:schemas-microsoft-com:office:smarttags" w:element="metricconverter">
        <w:smartTagPr>
          <w:attr w:name="ProductID" w:val="595 грамм"/>
        </w:smartTagPr>
        <w:r w:rsidRPr="00B23D6B">
          <w:t>595 грамм</w:t>
        </w:r>
      </w:smartTag>
      <w:r w:rsidRPr="00B23D6B">
        <w:t>, түйеде – 5 бас, сиырда – 30 бас, қой мен ешкіде 40 бас.</w:t>
      </w:r>
    </w:p>
    <w:p w:rsidR="00B23D6B" w:rsidRPr="00B23D6B" w:rsidRDefault="00B23D6B" w:rsidP="00B23D6B">
      <w:r w:rsidRPr="00B23D6B">
        <w:t>Зекет пақырлар мен міскіндерге, құлдарға, қарыз адамдарға, зекет жинайтын адамдарға, Аллаһ жолында ілім іздеушілерге, ақшасы бітіп жолда қалғандарға, ислам дінін жаңадан қабылдаған адамдарға беріледі.</w:t>
      </w:r>
    </w:p>
    <w:p w:rsidR="00B23D6B" w:rsidRPr="00B23D6B" w:rsidRDefault="00B23D6B" w:rsidP="00B23D6B">
      <w:r w:rsidRPr="00B23D6B">
        <w:t xml:space="preserve">Пақыр дегеніміз нисап мөлшеріне жететін байлығы жоқ адамдар, міскін – түгі жоқ адамдар. </w:t>
      </w:r>
    </w:p>
    <w:p w:rsidR="00B23D6B" w:rsidRPr="00B23D6B" w:rsidRDefault="00B23D6B" w:rsidP="00B23D6B">
      <w:r w:rsidRPr="00B23D6B">
        <w:t xml:space="preserve">Зекет мұсылман еместерге, нисап мөлшеріндегі байлық иелеріне, ата-анасына, ата-әжеге, өзінің балаларына, немере-шөберелеріне берілмейді. </w:t>
      </w:r>
    </w:p>
    <w:p w:rsidR="00B23D6B" w:rsidRPr="00B23D6B" w:rsidRDefault="00B23D6B" w:rsidP="00B23D6B">
      <w:r w:rsidRPr="00B23D6B">
        <w:t xml:space="preserve">Пітір садақа - күнделікті қолданылатын қажеттерінен тыс нисап мөлшеріндегі байлыққа ие адамға уәжіп. Пітір садақаны ораза айт намазына дейін берілуі дұрыс. </w:t>
      </w:r>
    </w:p>
    <w:p w:rsidR="00B23D6B" w:rsidRPr="00B23D6B" w:rsidRDefault="00B23D6B" w:rsidP="00B23D6B">
      <w:r w:rsidRPr="00B23D6B">
        <w:t>Қажылы</w:t>
      </w:r>
      <w:r w:rsidRPr="00B23D6B">
        <w:rPr>
          <w:lang w:val="kk-KZ"/>
        </w:rPr>
        <w:t>қ</w:t>
      </w:r>
      <w:r w:rsidRPr="00B23D6B">
        <w:t xml:space="preserve"> «құрмет тұтылған, қасиетті жерді зиярат ету» мағынасын білдіреді. Қажылық айлары деп аталатын арнайы уақытта Мекке қаласының жанындағы Арафат тауында ниетімен тұру. Кейін Қағбаны тауап ету және қажылықтың амалдарын орындау.</w:t>
      </w:r>
    </w:p>
    <w:p w:rsidR="00B23D6B" w:rsidRPr="00B23D6B" w:rsidRDefault="00B23D6B" w:rsidP="00B23D6B">
      <w:r w:rsidRPr="00B23D6B">
        <w:t>Қажылық ғибадатының шарттары: мұсылман болу, балиғат жасқа толу, ақыл-есі дұрыс болу, бостандығы болуы, негізгі мұқтажы және үйіне қайтқанға дейін жанұясына жеткілікті қаржысының болуы, мұсылман мемлекеті емес жердегі мұсылман кісі қажылықтың парыз екенін білу. Арнайы жерлер: Арафат және Қағба, арнайы уақыт – Құрбан айт таңынан бастап өмірінің соңына дейін, ихрам кию. Қажылықтың парыздары: ихрам, Арафатта тұру, тауап ету. Тауап араб тілінде «зиярат ету, бір нәрсені айналу» деген мағыналарды білдіреді. Тауап - қағбаны жеті рет ғибадат ниетімен айналу. Тауаптың шарттары: ниет - істелетін амалдың жүрекпен бекітіп, тілмен айту. Тауапты Мәсжидул- Харам мешітінің ішінде жасау, жеті айналым жасау. Парыз және уәжіп тауапттардың арнайы белгіленген уақытында жасалуы. Тауап еткенде дәрет болу керек. Муздәлифә - Арафат пен Минаның ортасындағы жердің аты. Қажылықта - Арафа күнінің Құрбан айтқа қараған түнін толық Муздәлифәда өткізу - сүннет, ғибадат ниеті мен тұру - уәжіп.</w:t>
      </w:r>
    </w:p>
    <w:p w:rsidR="00B23D6B" w:rsidRPr="00B23D6B" w:rsidRDefault="00B23D6B" w:rsidP="00B23D6B">
      <w:r w:rsidRPr="00B23D6B">
        <w:lastRenderedPageBreak/>
        <w:t xml:space="preserve">Қажылар </w:t>
      </w:r>
      <w:r w:rsidRPr="00B23D6B">
        <w:rPr>
          <w:lang w:val="kk-KZ"/>
        </w:rPr>
        <w:t>Қ</w:t>
      </w:r>
      <w:r w:rsidRPr="00B23D6B">
        <w:t xml:space="preserve">ұрбан айт күндерінде Минада бір-біріне жақын орналасқан Кішкентай шайтан, Орта шайтан, Үлкен шайтан тастарына ұсақ тас лақтыруы - қажылық уәжібі. </w:t>
      </w:r>
    </w:p>
    <w:p w:rsidR="00B23D6B" w:rsidRPr="00B23D6B" w:rsidRDefault="00B23D6B" w:rsidP="00B23D6B">
      <w:r w:rsidRPr="00B23D6B">
        <w:t xml:space="preserve">Құрбан шалу – Аллаһтың арнайы әмірі болғандықтан, бұл орындаушы адам Жаратушының ризашылығын алады. Құрбан - сөзі «жақындау» деген мағынаны білдіреді. Құрбан шалу – Ибраһим Пайғамбардан бері келе жатқан сүннет. Ханафи мазһабы бойынша құрбан айтта шамасы жететіндерге құрбан шалу - уәжіп. Құрбан шалу уәжіп болу үшін мынадай шарттар керек: мұсылман болу, Құрбан айт уақытында жолаушы болмау, нисап мөлшеріндегі қаржысы болуы керек. Құрбан шалу құрбан айттың бірінші күні айт намазынан кейін басталып, айттың үшінші күні ақшам намазына аз уақыт қалғанға дейінгі уақытта болады. </w:t>
      </w:r>
    </w:p>
    <w:p w:rsidR="00B23D6B" w:rsidRPr="00B23D6B" w:rsidRDefault="00B23D6B" w:rsidP="00B23D6B">
      <w:r w:rsidRPr="00B23D6B">
        <w:t>Құрбандыққа қой, сиыр, түйе малдары шалынады. Қой, бір жаста, сиыр екі жаста, түйе бес жас-та болуы керек. Егер алты-жеті айлық қозы семіз болса, құрбандыққа жарамды. Қой</w:t>
      </w:r>
      <w:r w:rsidRPr="00B23D6B">
        <w:rPr>
          <w:lang w:val="kk-KZ"/>
        </w:rPr>
        <w:t>ды</w:t>
      </w:r>
      <w:r w:rsidRPr="00B23D6B">
        <w:t xml:space="preserve"> бір адам ғана, ал сиыр мен түйені жеті адам бірігіп құрбандыққа шалады. </w:t>
      </w:r>
    </w:p>
    <w:p w:rsidR="00B23D6B" w:rsidRPr="00B23D6B" w:rsidRDefault="00B23D6B" w:rsidP="00B23D6B">
      <w:r w:rsidRPr="00B23D6B">
        <w:t>Умра (араб тілінде)</w:t>
      </w:r>
      <w:r w:rsidRPr="00B23D6B">
        <w:rPr>
          <w:lang w:val="kk-KZ"/>
        </w:rPr>
        <w:t xml:space="preserve"> </w:t>
      </w:r>
      <w:r w:rsidRPr="00B23D6B">
        <w:t>зиярат ету деген мағынаны білдіреді. Шариғи мағынасы белгілі уақытқа байланбай жылдың кез келген уақытында ихрамға кіріп, тауап және сағи жасағаннан кейін шашты алғызу немесе қысқарту, ихрамнан шығу жолдарымен атқарылатын ғибадат. Умра ғибадаты Ханафи, Малики мазһабтарында мүмкіндігі болған мұсылманға</w:t>
      </w:r>
      <w:r w:rsidRPr="00B23D6B">
        <w:rPr>
          <w:lang w:val="kk-KZ"/>
        </w:rPr>
        <w:t xml:space="preserve"> </w:t>
      </w:r>
      <w:r w:rsidRPr="00B23D6B">
        <w:t>сүннет. Ал Шафиғиғи және Ханбали мазһабтарында шамасы жеткен мұсылманға өмірінде бір рет умра жасау парыз.</w:t>
      </w:r>
    </w:p>
    <w:p w:rsidR="00B23D6B" w:rsidRPr="00B23D6B" w:rsidRDefault="00B23D6B" w:rsidP="00B23D6B">
      <w:pPr>
        <w:rPr>
          <w:lang w:val="kk-KZ"/>
        </w:rPr>
      </w:pPr>
      <w:r w:rsidRPr="00B23D6B">
        <w:t>Ислам ақидасында періштелерге сену де иман шарты болып табылады.</w:t>
      </w:r>
      <w:r w:rsidRPr="00B23D6B">
        <w:rPr>
          <w:lang w:val="kk-KZ"/>
        </w:rPr>
        <w:t xml:space="preserve"> Исламдағы төрт үлкен періште:</w:t>
      </w:r>
    </w:p>
    <w:p w:rsidR="00B23D6B" w:rsidRPr="00B23D6B" w:rsidRDefault="00B23D6B" w:rsidP="00B23D6B">
      <w:pPr>
        <w:rPr>
          <w:lang w:val="kk-KZ"/>
        </w:rPr>
      </w:pPr>
      <w:r w:rsidRPr="00B23D6B">
        <w:rPr>
          <w:lang w:val="kk-KZ"/>
        </w:rPr>
        <w:t>Жәбірейіл (ә.с.) – Аллаһтың кітаптарын пайғамбарларға жеткізумен, уахи ісімен айналысады.</w:t>
      </w:r>
    </w:p>
    <w:p w:rsidR="00B23D6B" w:rsidRPr="00B23D6B" w:rsidRDefault="00B23D6B" w:rsidP="00B23D6B">
      <w:pPr>
        <w:rPr>
          <w:lang w:val="kk-KZ"/>
        </w:rPr>
      </w:pPr>
      <w:r w:rsidRPr="00B23D6B">
        <w:rPr>
          <w:lang w:val="kk-KZ"/>
        </w:rPr>
        <w:t>Микәйіл (ә.с.) – табиғат құбылыстарына: жауын-шашын, жел, өсімдіктер әлемінің өсіп-өнуіне жауапты.</w:t>
      </w:r>
    </w:p>
    <w:p w:rsidR="00B23D6B" w:rsidRPr="00B23D6B" w:rsidRDefault="00B23D6B" w:rsidP="00B23D6B">
      <w:pPr>
        <w:rPr>
          <w:lang w:val="kk-KZ"/>
        </w:rPr>
      </w:pPr>
      <w:r w:rsidRPr="00B23D6B">
        <w:rPr>
          <w:lang w:val="kk-KZ"/>
        </w:rPr>
        <w:t>Исрафил (ә.с.) – қиямет күнінің тууы және адамзаттың қияметте қайта тірілуіне қызмет атқаратын періште.</w:t>
      </w:r>
    </w:p>
    <w:p w:rsidR="00B23D6B" w:rsidRPr="00B23D6B" w:rsidRDefault="00B23D6B" w:rsidP="00B23D6B">
      <w:pPr>
        <w:rPr>
          <w:lang w:val="kk-KZ"/>
        </w:rPr>
      </w:pPr>
      <w:r w:rsidRPr="00B23D6B">
        <w:rPr>
          <w:lang w:val="kk-KZ"/>
        </w:rPr>
        <w:t>Әзірейіл (ә.с.) – ажал сағаты жеткендердің рухын алатын періште.</w:t>
      </w:r>
    </w:p>
    <w:p w:rsidR="00B23D6B" w:rsidRPr="00B23D6B" w:rsidRDefault="00B23D6B" w:rsidP="00B23D6B">
      <w:pPr>
        <w:rPr>
          <w:lang w:val="kk-KZ"/>
        </w:rPr>
      </w:pPr>
      <w:r w:rsidRPr="00B23D6B">
        <w:rPr>
          <w:lang w:val="kk-KZ"/>
        </w:rPr>
        <w:t xml:space="preserve">Періштелер нұрдан жаратылған. Олар қалаған түрге, қалыпқа ене алатын ізгі, рухани болмыс иелері. Періштелерде еркектік немесе әйелдік белгілер болмайды. </w:t>
      </w:r>
    </w:p>
    <w:p w:rsidR="00B23D6B" w:rsidRPr="00B23D6B" w:rsidRDefault="00B23D6B" w:rsidP="00B23D6B">
      <w:pPr>
        <w:rPr>
          <w:lang w:val="kk-KZ"/>
        </w:rPr>
      </w:pPr>
      <w:r w:rsidRPr="00B23D6B">
        <w:rPr>
          <w:lang w:val="kk-KZ"/>
        </w:rPr>
        <w:t xml:space="preserve">Ислам тарихында белгілі ұстаз, ғалым тұлғалардың ең көрнектілері Абу Ханифа Нұғман ибн Сәбит (699-767) Ханафи мазһабы, Абу Абдуллаһ Малик ибн Анас ибн Малик ибн Абу Амир әл Исфахани (715-785) Малики мазһабы, Абу Абдуллаһ Мұхаммед ибн Идрис ибн әл-Аббас ибн Усман ибн Шафиғии (767-821) Шафиғиғи мазһабы, Абу Абдуллаһ Ахмад ибн Мұхаммед ибн Ханбал (781-855) Ханбали мазһабы аталған ұлы имамдар – исламдағы осы негізгі төрт мазһабтың негізін салушылар. Осы мазһабтардың әрбірі амалда хақ мазһаб болып саналады. </w:t>
      </w:r>
    </w:p>
    <w:p w:rsidR="00B23D6B" w:rsidRPr="00B23D6B" w:rsidRDefault="00B23D6B" w:rsidP="00B23D6B">
      <w:pPr>
        <w:rPr>
          <w:lang w:val="kk-KZ"/>
        </w:rPr>
      </w:pPr>
      <w:r w:rsidRPr="00B23D6B">
        <w:rPr>
          <w:lang w:val="kk-KZ"/>
        </w:rPr>
        <w:t xml:space="preserve">Мазһаб – көрнекті дін мүжтәһидтерінің діни және шариғи үкімдері мен мәселелерінің жинағы. Мазһаб екі түрлі болады. Бірінші – сенім мазһабы. Екінші – амал мазһабы. </w:t>
      </w:r>
    </w:p>
    <w:p w:rsidR="00B23D6B" w:rsidRPr="00B23D6B" w:rsidRDefault="00B23D6B" w:rsidP="00B23D6B">
      <w:pPr>
        <w:rPr>
          <w:lang w:val="kk-KZ"/>
        </w:rPr>
      </w:pPr>
      <w:r w:rsidRPr="00B23D6B">
        <w:rPr>
          <w:lang w:val="kk-KZ"/>
        </w:rPr>
        <w:t xml:space="preserve">Әһли Сүннет уәл – Жамағаттың сенім жөніндегі ұстанымдары – имам Әбу Мансұр Матуриди (894-945) және имам Әбул-Хасан Әшғари (874-936). Ханафи мазһабындағылардың ақидадағы ұстанымы имам Әбу Мансұр Матуриди. Шафиғий, Малики, Ханбали мазһабындағылардың ақидадағы имамы имам Әбу-л Хасан Әшғари. </w:t>
      </w:r>
    </w:p>
    <w:p w:rsidR="00B23D6B" w:rsidRPr="00B23D6B" w:rsidRDefault="00B23D6B" w:rsidP="00B23D6B">
      <w:pPr>
        <w:rPr>
          <w:lang w:val="kk-KZ"/>
        </w:rPr>
      </w:pPr>
      <w:r w:rsidRPr="00B23D6B">
        <w:rPr>
          <w:lang w:val="kk-KZ"/>
        </w:rPr>
        <w:lastRenderedPageBreak/>
        <w:t>Жәбірейіл періште арқылы Пайғамбарларға жүз сухуф (парақтар) және төрт кітап түскен. 10 сухуф Адам атаға, 50 сухуф Шит Пайғамбарға, 30 сухуф Ыдырыс Пайғамбарға, 10 сухуф Ибраһим Пайғамбарға жіберілген.</w:t>
      </w:r>
    </w:p>
    <w:p w:rsidR="00B23D6B" w:rsidRPr="00B23D6B" w:rsidRDefault="00B23D6B" w:rsidP="00B23D6B">
      <w:r w:rsidRPr="00B23D6B">
        <w:rPr>
          <w:lang w:val="kk-KZ"/>
        </w:rPr>
        <w:t xml:space="preserve">Исламның қасиетті кітабы – Құран–Кәрім. Құран-Кәрім әз-Мұхаммедке (с.а.у) Хира тауының үңгірінде Жәбірейіл періште арқылы аян етілген. Құран-Кәрімнің аяттары жиырма үш жылда Пайғамбарымызға жіберілген. Құран-Кәрім 114 сүреден (араб. Сура - қатар, дәреже) тұрады. Сүрелер аяттардан тұрады. </w:t>
      </w:r>
      <w:r w:rsidRPr="00B23D6B">
        <w:t>Құран-Кәрімді зерттеуші-ғалымдар аяттар саны 6204-6236 арасында деп есептейді.</w:t>
      </w:r>
    </w:p>
    <w:p w:rsidR="00B23D6B" w:rsidRPr="00B23D6B" w:rsidRDefault="00B23D6B" w:rsidP="00B23D6B">
      <w:r w:rsidRPr="00B23D6B">
        <w:t>Ислам діні бойынша, Таурат (Мұса ғ.с.), Забур (Дәуіт ғ.с.), Інжіл (Иса ғ.с.) кітаптары хақ деп саналады. Аталған кітап иелерін мұсылмандар құрметтейді. Құран-Кәрімдегі барлық нәбилер (25 пайғамбар есімі аталған) мен оларға түскен кітаптарға иман етіледі.</w:t>
      </w:r>
    </w:p>
    <w:p w:rsidR="00B23D6B" w:rsidRPr="00B23D6B" w:rsidRDefault="00B23D6B" w:rsidP="00B23D6B">
      <w:r w:rsidRPr="00B23D6B">
        <w:t>Құранның түсірілуімен алдыңғы үш кітаптың үкімдері жойылған. Құран Кәрім қиямет күніне дейін Аллаһтың қорғауында болып, бір әріпі де өзгерілмейді.</w:t>
      </w:r>
    </w:p>
    <w:p w:rsidR="00B23D6B" w:rsidRPr="00B23D6B" w:rsidRDefault="00B23D6B" w:rsidP="00B23D6B">
      <w:r w:rsidRPr="00B23D6B">
        <w:t>Аллаһ Тағаланың пайғамбарларына уахи жолымен жіберілген кітаптар адамзатқа дүниеде және ақыретте бақыт пен шаттыққа жетуі үшін жүретін жолды және жаратушыға құлшылық ететін міндеттерді түсіндіреді.</w:t>
      </w:r>
    </w:p>
    <w:p w:rsidR="00B23D6B" w:rsidRPr="00B23D6B" w:rsidRDefault="00B23D6B" w:rsidP="00B23D6B">
      <w:r w:rsidRPr="00B23D6B">
        <w:t xml:space="preserve">Құран-Кәрім Пайғамбарымыздың тірі кезінде ауызша тараған. 634 жылы бірінші Халиф Әбу-Бәкір Зайд ибн Сәбитке Құран-Кәрімді жинастыруды табыс еткен. Бұл жұмыс Осман ибн Аффан халиф болған уақытта аяқталды. </w:t>
      </w:r>
    </w:p>
    <w:p w:rsidR="00B23D6B" w:rsidRPr="00B23D6B" w:rsidRDefault="00B23D6B" w:rsidP="00B23D6B">
      <w:r w:rsidRPr="00B23D6B">
        <w:t xml:space="preserve">Аяттарды толық Құран етіп құрастырудың аяқталуы – Ислам діні үшін аса маңызды болды. Осман Хазірет Құран-Кәрімді жинап құрастырумен айналысатын кеңес құрды. 651 жылы Зайд ибн Сабит Құран-Кәрімді 4 дана етіп жазып шықты. Құран-Кәрімді Зайдтың жазу үлгісі және құрайштың тілі негізге алынды. Құранның көшірмелері Басра, Куфа, Шам, Меккеге, Йеменге жіберілді және бір данасы Мәдина қаласында қалдырылды. Бұл кітаптарға қайшы келетін басқа жазбаларды өртеп жіберуге тапсырма берілді. </w:t>
      </w:r>
    </w:p>
    <w:p w:rsidR="00B23D6B" w:rsidRPr="00B23D6B" w:rsidRDefault="00B23D6B" w:rsidP="00B23D6B">
      <w:r w:rsidRPr="00B23D6B">
        <w:t>Құран ілімінде сүрелерді меккелік және мәдиналық деп топтастыру қалыптасқан. Меккелік сүре Пайғамбарымыз Мекке қаласынан Мәдина қаласына көшкенге дейінгі аралықта түскен сүрелерді, ал мәдиналық сүре деп қоныс аударудан кейін түскен сүрелер аталады.</w:t>
      </w:r>
    </w:p>
    <w:p w:rsidR="00B23D6B" w:rsidRPr="00B23D6B" w:rsidRDefault="00B23D6B" w:rsidP="00B23D6B">
      <w:r w:rsidRPr="00B23D6B">
        <w:t xml:space="preserve">Меккелік сүрелердегі аяттар адамдарды АллаҺтың бірлігі мен барлығына, яғни таухидке шақырады. Меккелік сүредегі аяттардың көбі қысқа болып келеді. Мәдиналық сүрелер шариғатқа, ислам парыздарына байланысты үкімдерді баяндайды. Ғалымдар Құрандағы сүрелерді ұзын яғни аяттарының саны жүзден асатын сүрелер, жүздік сүрелер, жүздік сүреден кейін келетін сүрелер және қысқа сүрелер деп бөледі. </w:t>
      </w:r>
    </w:p>
    <w:p w:rsidR="00B23D6B" w:rsidRPr="00B23D6B" w:rsidRDefault="00B23D6B" w:rsidP="00B23D6B">
      <w:r w:rsidRPr="00B23D6B">
        <w:t xml:space="preserve">Аллаһтың елшісінің жанындағы сахабалар уахиды хатқа түсіріп отырған. Уахи жазушыларының саны 40-қа жуық болған. Бұлар Әбу Бәкір, Омар ибн әл-Хаттаб, Осман ибн Аффан, Әли ибн Әбу Талиб, Абдулаһ ибн Сад, Зәид ибн Сәбит, Убәй ибн Каб, Халид ибн Сайд және т.б. </w:t>
      </w:r>
    </w:p>
    <w:p w:rsidR="00B23D6B" w:rsidRPr="00B23D6B" w:rsidRDefault="00B23D6B" w:rsidP="00B23D6B">
      <w:r w:rsidRPr="00B23D6B">
        <w:t xml:space="preserve">Деректер бойынша, алғашқы Құран аяттары теріге, құрма ағаштарының жапырақтары мен тастарға, түйе, қой тәрізді малдардың жауырын сүйектеріне таңбаланып жазылған. Сахабалар Құранды үнемі қайталап жаттап отырған. </w:t>
      </w:r>
    </w:p>
    <w:p w:rsidR="00B23D6B" w:rsidRPr="00B23D6B" w:rsidRDefault="00B23D6B" w:rsidP="00B23D6B">
      <w:r w:rsidRPr="00B23D6B">
        <w:lastRenderedPageBreak/>
        <w:t>Құранды жазбаша түрде сақтау үш кезеңге бөлінеді: Пайғамбарымыздың кезеңі, Әбу Бәкір әс-Сыддықтың кезеңі, Осман ибн Аффанның кезеңі.</w:t>
      </w:r>
    </w:p>
    <w:p w:rsidR="00B23D6B" w:rsidRPr="00B23D6B" w:rsidRDefault="00B23D6B" w:rsidP="00B23D6B">
      <w:r w:rsidRPr="00B23D6B">
        <w:t xml:space="preserve">Пайғамбарымыздың айтқан сөздері мен істеген амалдары хадис деп аталады. Хадистер жалпы екіге бөлінеді: Нәбауи хадис – Пайғамбарымыздың айтқан сөздері мен істеген амалдары. Құдси хадис – таза, пәк деген мағынаны береді. Құдси хадис дінге қатысты Аллаһтың бұйрығы. Құдси хадистің мағынасы Аллаһтан, ал сөздері Пайғамбарымыздан. </w:t>
      </w:r>
    </w:p>
    <w:p w:rsidR="00B23D6B" w:rsidRPr="00B23D6B" w:rsidRDefault="00B23D6B" w:rsidP="00B23D6B">
      <w:r w:rsidRPr="00B23D6B">
        <w:t>Хадистерді мына түрлерге бөледі: мақбул (қабыл етілетін) және мардуд (қабыл етілмейтін). Ал екеуіне ортақ хадисті муштәрәк деп көрсетеді.</w:t>
      </w:r>
    </w:p>
    <w:p w:rsidR="00B23D6B" w:rsidRPr="00B23D6B" w:rsidRDefault="00B23D6B" w:rsidP="00B23D6B">
      <w:r w:rsidRPr="00B23D6B">
        <w:t xml:space="preserve">Иснад – риуаятта біреуге сүйену, хадисті кімнен естігенін яғни хадистің шынайылығын айқындау. </w:t>
      </w:r>
    </w:p>
    <w:p w:rsidR="00B23D6B" w:rsidRPr="00B23D6B" w:rsidRDefault="00B23D6B" w:rsidP="00B23D6B">
      <w:r w:rsidRPr="00B23D6B">
        <w:t>Дұрыстығына қарай хадистердің дәрежелері болады.</w:t>
      </w:r>
    </w:p>
    <w:p w:rsidR="00B23D6B" w:rsidRPr="00B23D6B" w:rsidRDefault="00B23D6B" w:rsidP="00B23D6B">
      <w:r w:rsidRPr="00B23D6B">
        <w:t>Сахих хадис – айтушысы және одан риуаят етушінің ақыл-парасатына күдік келтірілмеген хадистер, яғни жеткізілу тізбегі сақталған. Сахих хадистер мутауатир, ахад, машһүр, мустафиз, азиз, ғариб болып бөлінеді.</w:t>
      </w:r>
    </w:p>
    <w:p w:rsidR="00B23D6B" w:rsidRPr="00B23D6B" w:rsidRDefault="00B23D6B" w:rsidP="00B23D6B">
      <w:r w:rsidRPr="00B23D6B">
        <w:t xml:space="preserve"> Мутауатир – шежіре тізбегі ақиқат, бір топ рауилердің түрлі тізбектермен жеткізілген хадистер.</w:t>
      </w:r>
    </w:p>
    <w:p w:rsidR="00B23D6B" w:rsidRPr="00B23D6B" w:rsidRDefault="00B23D6B" w:rsidP="00B23D6B">
      <w:r w:rsidRPr="00B23D6B">
        <w:t>Ахад – бір ғана адам риуаят еткен сахих хадис.</w:t>
      </w:r>
    </w:p>
    <w:p w:rsidR="00B23D6B" w:rsidRPr="00B23D6B" w:rsidRDefault="00B23D6B" w:rsidP="00B23D6B">
      <w:r w:rsidRPr="00B23D6B">
        <w:t>Мәшһүр – үш немесе одан көп мухаддис риуаят еткен хадис.</w:t>
      </w:r>
    </w:p>
    <w:p w:rsidR="00B23D6B" w:rsidRPr="00B23D6B" w:rsidRDefault="00B23D6B" w:rsidP="00B23D6B">
      <w:r w:rsidRPr="00B23D6B">
        <w:t xml:space="preserve">Мустафиз – бұл рауилері екеуден артық жалпылама келетін хадис. </w:t>
      </w:r>
    </w:p>
    <w:p w:rsidR="00B23D6B" w:rsidRPr="00B23D6B" w:rsidRDefault="00B23D6B" w:rsidP="00B23D6B">
      <w:r w:rsidRPr="00B23D6B">
        <w:t xml:space="preserve">Азиз – рауилері екеуден кем болмаған хадис. </w:t>
      </w:r>
    </w:p>
    <w:p w:rsidR="00B23D6B" w:rsidRPr="00B23D6B" w:rsidRDefault="00B23D6B" w:rsidP="00B23D6B">
      <w:r w:rsidRPr="00B23D6B">
        <w:t>Ғариб – рауиі бір ғана хадис.</w:t>
      </w:r>
    </w:p>
    <w:p w:rsidR="00B23D6B" w:rsidRPr="00B23D6B" w:rsidRDefault="00B23D6B" w:rsidP="00B23D6B">
      <w:r w:rsidRPr="00B23D6B">
        <w:t>Хасан хадис – сахих хадистердің шарттарына сай, жеткізушілердің есте сақтау қабілеті төмендеу болған хадис.</w:t>
      </w:r>
    </w:p>
    <w:p w:rsidR="00B23D6B" w:rsidRPr="00B23D6B" w:rsidRDefault="00B23D6B" w:rsidP="00B23D6B">
      <w:r w:rsidRPr="00B23D6B">
        <w:t>Дағиф – иснады мен муснадында және мәтінінде белгілі бір кемшіліктері бар хадистер айтылады.</w:t>
      </w:r>
    </w:p>
    <w:p w:rsidR="00B23D6B" w:rsidRPr="00B23D6B" w:rsidRDefault="00B23D6B" w:rsidP="00B23D6B">
      <w:r w:rsidRPr="00B23D6B">
        <w:t>Хадистер – Құраннан кейінгі ислам дінінің негізгі қайнар көзі. Хадистердің ең алғашқы жинақтарын Әли ибн Талиб және Абдуллаһ ибн Аббас құрастырған. Ол «әл-Қадайя» деп аталған.</w:t>
      </w:r>
    </w:p>
    <w:p w:rsidR="00B23D6B" w:rsidRPr="00B23D6B" w:rsidRDefault="00B23D6B" w:rsidP="00B23D6B">
      <w:r w:rsidRPr="00B23D6B">
        <w:t xml:space="preserve">«Мухаддис» деп хадис және оны жеткізушілерді, олардың қандай адам болғандығына куәлік беретін, хадистерді жатқа білген, «кутуб ситтаны» («хадистердің алты кітабы») имам Ахмад ибн Ханбалдың муснадын, имам Байхақидің «Сунаны» және имам Табаранидің «Муғжамын» оқып, зерттеген жүз мыңға жуық хадистердің мәтінінен хабары болған адамды айтады. </w:t>
      </w:r>
    </w:p>
    <w:p w:rsidR="00B23D6B" w:rsidRPr="00B23D6B" w:rsidRDefault="00B23D6B" w:rsidP="00B23D6B">
      <w:r w:rsidRPr="00B23D6B">
        <w:t>Имам әл-Бұхари (810-870) «әс-Сахих» кітабының авторы. Имамның толық аты-жөні – Мұхаммед ибн Исмаил ибн-Ибраһим ибн-Муғира ибн-Бардизбаһ әл-Бұхари, құпия есімі - Әбу Абдуллаһ. Оның бала кезінен-ақ хадистерді жаттап алу қабілеті болған. Ол Меккеде тұрған шағында Ахмад ибн Ханбалдың басшылығымен хадистерді зерттеп үйренеді. Ол Бағдатта, Мысырда, Шамда, Самар</w:t>
      </w:r>
      <w:r w:rsidRPr="00B23D6B">
        <w:rPr>
          <w:lang w:val="kk-KZ"/>
        </w:rPr>
        <w:t>қ</w:t>
      </w:r>
      <w:r w:rsidRPr="00B23D6B">
        <w:t>анд</w:t>
      </w:r>
      <w:r w:rsidRPr="00B23D6B">
        <w:rPr>
          <w:lang w:val="kk-KZ"/>
        </w:rPr>
        <w:t>т</w:t>
      </w:r>
      <w:r w:rsidRPr="00B23D6B">
        <w:t xml:space="preserve">а, Нишапурда болып мыңнан астам мухаддистермен жолығады. Имам Бұхари ұстаздары мен хадис жеткізушілерден жазып алған 200000 хадисті айтпағанда, ел аузында жүрген 600000 хадисті тексеріп шыққан. </w:t>
      </w:r>
    </w:p>
    <w:p w:rsidR="00B23D6B" w:rsidRPr="00B23D6B" w:rsidRDefault="00B23D6B" w:rsidP="00B23D6B">
      <w:r w:rsidRPr="00B23D6B">
        <w:lastRenderedPageBreak/>
        <w:t xml:space="preserve">Қазақстанда мекендейтін мұсылмандар </w:t>
      </w:r>
      <w:r w:rsidRPr="00B23D6B">
        <w:rPr>
          <w:lang w:val="kk-KZ"/>
        </w:rPr>
        <w:t>ә</w:t>
      </w:r>
      <w:r w:rsidRPr="00B23D6B">
        <w:t xml:space="preserve">һли сүннеттің төрт мазһабының бірі Абу Ханифа Имам </w:t>
      </w:r>
      <w:r w:rsidRPr="00B23D6B">
        <w:rPr>
          <w:lang w:val="kk-KZ"/>
        </w:rPr>
        <w:t>А</w:t>
      </w:r>
      <w:r w:rsidRPr="00B23D6B">
        <w:t>ғзам қауымына жатады. Имам Ағзам 699 жылы Ирактың Куфа қаласында дүниеге келген, ұлты – парсы. Ел арасында «Әбу Ханифа» деп аталады. Кейбір деректер бойынша оның Ханифа есімді қызы болған дегенді айтады. Әбу Ханифа Кәләм ілімін зерттеген. Имам Ағзамның 5000-дай шәкірттері болған. Мазһаб – «жол, бағыт</w:t>
      </w:r>
      <w:r w:rsidRPr="00B23D6B">
        <w:rPr>
          <w:lang w:val="kk-KZ"/>
        </w:rPr>
        <w:t>,</w:t>
      </w:r>
      <w:r w:rsidRPr="00B23D6B">
        <w:t xml:space="preserve"> көзқарас» деген мағынаны білдіреді. </w:t>
      </w:r>
    </w:p>
    <w:p w:rsidR="00B23D6B" w:rsidRPr="00B23D6B" w:rsidRDefault="00B23D6B" w:rsidP="00B23D6B">
      <w:r w:rsidRPr="00B23D6B">
        <w:t xml:space="preserve">Әхл ас-сунна </w:t>
      </w:r>
      <w:r w:rsidRPr="00B23D6B">
        <w:rPr>
          <w:lang w:val="kk-KZ"/>
        </w:rPr>
        <w:t>у</w:t>
      </w:r>
      <w:r w:rsidRPr="00B23D6B">
        <w:t xml:space="preserve">әл-жамаға (сунна адамдары) әлем мұсылмандарының 90%-ын құрайды. Шииттер (аш-шиа – жақтаушылар «партия») Әли ибн Абу Талибпен оның мұрагерін Мұхаммедтің (с.а.у) бірден-бір заңды мұрагерлері деп санайды. Шииа бағыты – </w:t>
      </w:r>
      <w:r w:rsidRPr="00B23D6B">
        <w:rPr>
          <w:lang w:val="tr-TR"/>
        </w:rPr>
        <w:t xml:space="preserve">VII </w:t>
      </w:r>
      <w:r w:rsidRPr="00B23D6B">
        <w:t xml:space="preserve">ғасырдың 2-ші жартысының басында билік үшін күрес барысында билікті пайғамбарымыздың немере інісі және күйеу баласы хазірет Алиге беруді жақтаушылардың діни саяси тобы. </w:t>
      </w:r>
    </w:p>
    <w:p w:rsidR="00B23D6B" w:rsidRPr="00B23D6B" w:rsidRDefault="00B23D6B" w:rsidP="00B23D6B">
      <w:r w:rsidRPr="00B23D6B">
        <w:t>Ислам діни ғұрыптар мен мұсылмандардың адамгершілік мұраттарын және дүниелік мәселелерді шариғат (тура, дұрыс жол) жолмен реттейді. Шариғат - Құран-Кәрім және сунналар арқылы жүйеленген нұсқаулар жиынтығы.</w:t>
      </w:r>
    </w:p>
    <w:p w:rsidR="00B23D6B" w:rsidRPr="00B23D6B" w:rsidRDefault="00B23D6B" w:rsidP="00B23D6B">
      <w:r w:rsidRPr="00B23D6B">
        <w:t xml:space="preserve">Ислам дінінде Халал – Аллаһ және оның Елшісі істеуге рұхсат еткен нәрселер, ал харам – Аллаһ және оның Елшісі тыйым салған нәрселер. </w:t>
      </w:r>
    </w:p>
    <w:p w:rsidR="00B23D6B" w:rsidRPr="00B23D6B" w:rsidRDefault="00B23D6B" w:rsidP="00B23D6B">
      <w:r w:rsidRPr="00B23D6B">
        <w:t>Сүннет (ғұрып, үлгі) –</w:t>
      </w:r>
      <w:r w:rsidRPr="00B23D6B">
        <w:rPr>
          <w:lang w:val="kk-KZ"/>
        </w:rPr>
        <w:t xml:space="preserve"> </w:t>
      </w:r>
      <w:r w:rsidRPr="00B23D6B">
        <w:t>Мұхаммед (с.а.у) өмірінен алынған мысалдар. Пайғамбарымыздың іс-әрекеттерінен, айтқандарынан құралған. Сүннет – Аллаһ Елшісінің үнемі жасаған және ешқандай себепсіз тастамаған сөз бен іс-әрекеттері.</w:t>
      </w:r>
    </w:p>
    <w:p w:rsidR="00B23D6B" w:rsidRPr="00B23D6B" w:rsidRDefault="00B23D6B" w:rsidP="00B23D6B">
      <w:r w:rsidRPr="00B23D6B">
        <w:rPr>
          <w:b/>
          <w:bCs/>
        </w:rPr>
        <w:t xml:space="preserve">Мейрамдар. </w:t>
      </w:r>
      <w:r w:rsidRPr="00B23D6B">
        <w:t>Ислам елдерінде жұма қасиетті күн әрі демалыс күні болып саналады. Ид-әл-фитр –</w:t>
      </w:r>
      <w:r w:rsidRPr="00B23D6B">
        <w:rPr>
          <w:lang w:val="kk-KZ"/>
        </w:rPr>
        <w:t xml:space="preserve"> </w:t>
      </w:r>
      <w:r w:rsidRPr="00B23D6B">
        <w:t>ораза мейрамы. Оразадан соң шәууәл айының бірінші жұлдызында аталады. Ид-әл-адха –</w:t>
      </w:r>
      <w:r w:rsidRPr="00B23D6B">
        <w:rPr>
          <w:lang w:val="kk-KZ"/>
        </w:rPr>
        <w:t xml:space="preserve"> </w:t>
      </w:r>
      <w:r w:rsidRPr="00B23D6B">
        <w:t>құрбан мейрамы. Зулхиджа айының оныншы жұлдызынан басталады. Әрбір мұсылман құрбандық шалу керек.</w:t>
      </w:r>
    </w:p>
    <w:p w:rsidR="00B23D6B" w:rsidRPr="00B23D6B" w:rsidRDefault="00B23D6B" w:rsidP="00B23D6B">
      <w:r w:rsidRPr="00B23D6B">
        <w:t xml:space="preserve">Мәуліт мейрамы рабби-әл-әуәл айында аталады. Бұл – пайғамбарымыздың туылған күні. </w:t>
      </w:r>
    </w:p>
    <w:p w:rsidR="00B23D6B" w:rsidRPr="00B23D6B" w:rsidRDefault="00B23D6B" w:rsidP="00B23D6B">
      <w:r w:rsidRPr="00B23D6B">
        <w:t>Миғраж раджаб (режеп) айының жиырма жетінші жұлдызына сәйкес келеді. Бұл әз-Мұхаммедтің миғражға көтерілу мейрамы. Ашура мухаррам айының 10-күні атап өтіледі. Бұл күні шииттер үшін Әлидің ұлы Хусейнге арналған азалы күндер ретінде аталады.</w:t>
      </w:r>
    </w:p>
    <w:p w:rsidR="00B23D6B" w:rsidRPr="00B23D6B" w:rsidRDefault="00B23D6B" w:rsidP="00B23D6B">
      <w:r w:rsidRPr="00B23D6B">
        <w:t>Әлем мұсылмандарының қасиетті қаласы Меккеде исламның негізгі қасиетті орны Қағба және бас мешіт Масжид әл-Харам орналасқан. Мұсылмандар жер бетінде ең бірінші тұрғызылған Аллаһ Тағаланың үйіне (Қағбаға) барып, құлшылық жасап, қажылық етеді. Қажылық шамасы жететін мұсылман үшін парыз. Пайғамбарымыздың қабірі және мешіті Мәдина қаласында.</w:t>
      </w:r>
    </w:p>
    <w:p w:rsidR="00B23D6B" w:rsidRPr="00B23D6B" w:rsidRDefault="00B23D6B" w:rsidP="00B23D6B">
      <w:r w:rsidRPr="00B23D6B">
        <w:rPr>
          <w:b/>
          <w:bCs/>
        </w:rPr>
        <w:t xml:space="preserve">Ислам дінінің таралу аймағы. </w:t>
      </w:r>
      <w:r w:rsidRPr="00B23D6B">
        <w:t>Дүние жүзінде ислам дінін ұстанушылардың саны 1,5 млрд.-қа жуық, ал кейбір деректер бойынша 2 млрд.-қа жуық. Ислам діні әлемнің 120-дан аса елдерінде тараған. Ислам дініне сенушілер әлемнің 35 мемлекет халқының басым бөлігін құрайды. Әлемнің 28 елінде, атап айтсақ Сауд Арабиясы, Мысыр, Иран, П</w:t>
      </w:r>
      <w:r w:rsidRPr="00B23D6B">
        <w:rPr>
          <w:lang w:val="kk-KZ"/>
        </w:rPr>
        <w:t>ә</w:t>
      </w:r>
      <w:r w:rsidRPr="00B23D6B">
        <w:t>кістан, Мавритания және тағы басқа елдерде ислам діні ресми дін болып жарияланған. Малайзияда мұсылмандар ел халқының 65%,-ын Сингапурда 40%-ын, Ливанда 40%-ын құрайды. Үндістанда 350 млн., Ресейде 20 млн., Италияда 2,5 млн., Индонезияда 200</w:t>
      </w:r>
      <w:r w:rsidRPr="00B23D6B">
        <w:rPr>
          <w:lang w:val="kk-KZ"/>
        </w:rPr>
        <w:t xml:space="preserve"> </w:t>
      </w:r>
      <w:r w:rsidRPr="00B23D6B">
        <w:t>млн., Түркияда 70 млн., Германияда 3 млн., АҚШ-та 5 млн., Анголада 2 млн., Францияда 10 млн., Эфиопияда 22 млн., Сингапурда 800 мың, Тайландта 5 млн., Ұлыбританияда 8 млн., Польшада 400 мың, Швейцарияда 120 мың, Швецияда 99 мың мұсылман тұрады.</w:t>
      </w:r>
    </w:p>
    <w:p w:rsidR="00B23D6B" w:rsidRPr="00B23D6B" w:rsidRDefault="00B23D6B" w:rsidP="00B23D6B">
      <w:r w:rsidRPr="00B23D6B">
        <w:lastRenderedPageBreak/>
        <w:t xml:space="preserve">ХХ ғасырдың 70-80 жылдарының басында халықаралық істерде, халықаралық ислами ұйымдарда белсенді рөл атқара бастады. 1962 жылы Меккеде Ислам әлемі Лигасы, 1969 жылы Ислам конференциясы ұйымы, 1973 жылы Еуропаның Ислам Кеңесі құрылды. </w:t>
      </w:r>
    </w:p>
    <w:p w:rsidR="00B23D6B" w:rsidRPr="00B23D6B" w:rsidRDefault="00B23D6B" w:rsidP="00B23D6B">
      <w:r w:rsidRPr="00B23D6B">
        <w:rPr>
          <w:b/>
          <w:bCs/>
        </w:rPr>
        <w:t xml:space="preserve">Қазақстанға ислам дінінің келуі мен орнығуы. </w:t>
      </w:r>
      <w:r w:rsidRPr="00B23D6B">
        <w:t xml:space="preserve">Ғасырлар бойы ата-бабаларымыз ислам өркениеті мен мәдениеті аясында өмір сүріп, ислам дінін ұстанып келеді. VIII ғасырда Қазақстан және Орта Азия жеріне </w:t>
      </w:r>
      <w:r w:rsidRPr="00B23D6B">
        <w:rPr>
          <w:lang w:val="kk-KZ"/>
        </w:rPr>
        <w:t>и</w:t>
      </w:r>
      <w:r w:rsidRPr="00B23D6B">
        <w:t>слам дінін тарату үшін арабтар жорықтар жүргізді. Атақты Кутейба ибн Муслим Мау</w:t>
      </w:r>
      <w:r w:rsidRPr="00B23D6B">
        <w:rPr>
          <w:lang w:val="kk-KZ"/>
        </w:rPr>
        <w:t>е</w:t>
      </w:r>
      <w:r w:rsidRPr="00B23D6B">
        <w:t>реннахер жеріне кірді. 714 жылы Шаш</w:t>
      </w:r>
      <w:r w:rsidRPr="00B23D6B">
        <w:rPr>
          <w:lang w:val="kk-KZ"/>
        </w:rPr>
        <w:t>ты</w:t>
      </w:r>
      <w:r w:rsidRPr="00B23D6B">
        <w:t xml:space="preserve"> (Ташкент) және Фарабты (Отырар) бағындырды. 751 жылы шілде айында мұсылман әскері Талас маңында Атлах деген жерде Таң империясының әскерін жойқын соғыста жеңіп шықты. Талас жеңісінен кейін Ислам діні Қазақстан жеріне бір жолата орнықты. Бұл жеңіс Орталық Азия елдерінің діни болмысы мен тұрпатын шешті. </w:t>
      </w:r>
    </w:p>
    <w:p w:rsidR="00B23D6B" w:rsidRPr="00B23D6B" w:rsidRDefault="00B23D6B" w:rsidP="00B23D6B">
      <w:r w:rsidRPr="00B23D6B">
        <w:t xml:space="preserve">Қазақстанға ислам дінінің таралуын ғалымдар бірнеше кезеңге бөледі. Бірінші кезең – VIII-ІХ ғғ.; екінші кезең – Х-ХVII ғғ.; үшінші кезең – ХVIII-XIX ғғ.; төртінші кезең -XIX ғ. соңы - XX ғ. басы; бесінші кезең – 1917-1991 жылдар аралығы (кеңестік дәуір); тәуелсіздік орнағаннан кейінгі кезең. </w:t>
      </w:r>
    </w:p>
    <w:p w:rsidR="00B23D6B" w:rsidRPr="00B23D6B" w:rsidRDefault="00B23D6B" w:rsidP="00B23D6B">
      <w:r w:rsidRPr="00B23D6B">
        <w:t xml:space="preserve">Ислам дінінің келуімен қала мәдениеті, ғылым, білім, сауда, өнер жедел дами бастады. Оңтүстік Қазақстан және Жетісу жерінде мешіттер, медреселер, қалалар бой көтерді. Қарахан мемлекеті Ислам дінінің мемлекеттік дін ретінде қабылдаған алғашқы мемлекет болып саналды. </w:t>
      </w:r>
    </w:p>
    <w:p w:rsidR="00B23D6B" w:rsidRPr="00B23D6B" w:rsidRDefault="00B23D6B" w:rsidP="00B23D6B">
      <w:r w:rsidRPr="00B23D6B">
        <w:t xml:space="preserve">Еліміздегі алғашқы мешіттер мен медреселер Оты-рар, Түркістан, Сайрам, Тараз қалаларында салынған. Мешіттер рухани және ғылыми орталықтар болған. </w:t>
      </w:r>
    </w:p>
    <w:p w:rsidR="00B23D6B" w:rsidRPr="00B23D6B" w:rsidRDefault="00B23D6B" w:rsidP="00B23D6B">
      <w:r w:rsidRPr="00B23D6B">
        <w:t xml:space="preserve">Ислам діні қазақ еліне бейбіт жолмен, яғни ізгілік пен мейірімділік негізінде таралды. Қазақ даласында Ислам дінінің келуі және орнығуымен қатар бүкіл Ислам әлемінің жарық жұлдыздары Әбу-Насыр әл-Фараби, (870-950), Әбу Ибраһим Исхақ әл-Фараби, Ғаламаддин әл-Жауһари, Қожа Ахмет Яссауи, Ахмет Игүнеки, Мұхаммед Хайдар Дулати, Хуссам Аддин Ас-Сығанақи сынды ғұламалар ислам мәдениеті мен ғылымын әлемге паш етті. </w:t>
      </w:r>
    </w:p>
    <w:p w:rsidR="00B23D6B" w:rsidRPr="00B23D6B" w:rsidRDefault="00B23D6B" w:rsidP="00B23D6B">
      <w:r w:rsidRPr="00B23D6B">
        <w:t xml:space="preserve">Алтын Орда ханы Өзбек хан Ислам дінін ресми дін ретінде жариялап, ислам дінінің таралуы және нығаюына зор үлес қосты. Отарлыққа дейін қазақ жерінде ислам діні толыққанды және бейбіт жолмен дамыды. </w:t>
      </w:r>
    </w:p>
    <w:p w:rsidR="00B23D6B" w:rsidRPr="00B23D6B" w:rsidRDefault="00B23D6B" w:rsidP="00B23D6B">
      <w:r w:rsidRPr="00B23D6B">
        <w:t xml:space="preserve">Қазақ жері патшалық Ресейдің боданына айналған тұста патша үкіметі ислам дінінің толыққанды дамуына барынша кедергілер жасады. Отаршылдық-әкімшілік жергілікті халықты шоқындыру мақсатын көздеп, қазақ-орыс мектептерін ашты. Бұл мектептерде жат діни сабақтар өткізілді. «Патша үкіметі ислам дінінің дамып, нығаюына мүдделік танытпады. Керісінше, отаршыл шенеуніктер ислам дінінің ықпалын барынша шектеуге тырысты. Мұның шектен шыққан мысалының бірі жергілікті халықты шоқындыру бағытындағы ашық іс-әрекеті еді». Алайда халқымыз отаршылдық жағдайында да ата-баба дініне адалдығы мен беріктігін сақтап, келесі ұрпаққа жеткізе білді. ХІХ ғасырдың 60 жылдары Түркістан қаласында 20-ға жуық мешіт, 2 медресе болған. 1917 жылғы </w:t>
      </w:r>
      <w:r w:rsidRPr="00B23D6B">
        <w:rPr>
          <w:lang w:val="kk-KZ"/>
        </w:rPr>
        <w:t>Қ</w:t>
      </w:r>
      <w:r w:rsidRPr="00B23D6B">
        <w:t xml:space="preserve">азан төңкерісіне дейін Ақтөбе аймағында 200-дей, Жетісу өлкесінде 269, Бөкей хандығында 78, Әулие ата қаласында 15 мешіт болған. </w:t>
      </w:r>
    </w:p>
    <w:p w:rsidR="00B23D6B" w:rsidRPr="00B23D6B" w:rsidRDefault="00B23D6B" w:rsidP="00B23D6B">
      <w:r w:rsidRPr="00B23D6B">
        <w:t xml:space="preserve">ХХ ғасырдың бас кезінде болған төңкерістер патшалық Ресейдің қол астындағы халықтардың діни сенім бостандықтарына жеңілдік жасауына жол ашты. 1906 жылы Алматы (Верный) қаласында Жетісу мұсылмандарының құрылтайы өтті. Құрылтай жұмысына Жаркент, Қапал, Лепсі, Тоқмақ, Пішпек (Бішкек) қалаларынан делегаттар қатысты. Жетісу мұсылмандары құрылтайының төрағасы болып Мұхаммет Захир Вагапов сайланды. Хатшылыққа Ахметбек Қойбағаров ұсынылды. Алайда </w:t>
      </w:r>
      <w:r w:rsidRPr="00B23D6B">
        <w:lastRenderedPageBreak/>
        <w:t xml:space="preserve">Жетісу мұсылмандарының басқармасы құрылмады. Құрылтай жұмысын отаршылдық-әкімшілік қатаң бақылап отырды. </w:t>
      </w:r>
    </w:p>
    <w:p w:rsidR="00B23D6B" w:rsidRPr="00B23D6B" w:rsidRDefault="00B23D6B" w:rsidP="00B23D6B">
      <w:r w:rsidRPr="00B23D6B">
        <w:t xml:space="preserve">Қазақ еліне қатысы болған Орынбор мүфтилігі 1788 жылы Уфа қаласында құрылды. 1797 жылы бұл діни басқарма Орынбор губерниясы құрылғаннан кейін Орынбор мүфтилігі деп аталды. Бұл діни басқарма қазақ балаларын медреселерде оқытуда өзіндік үлес қосты. Кеңес өкіметі орнаған соң бұл діни басқарма 1918 жылы таратылды. Деректер бойынша, осы діни басқармаға қарасты 114 мешіт, медресе болған. 1867-1868 жылдары саяси әкімшілік реформаларға сәйкес қазақтардың діни істері жергілікті орталық билік органдарына қаратылды. </w:t>
      </w:r>
    </w:p>
    <w:p w:rsidR="00B23D6B" w:rsidRPr="00B23D6B" w:rsidRDefault="00B23D6B" w:rsidP="00B23D6B">
      <w:r w:rsidRPr="00B23D6B">
        <w:t>XIX ғасырда Оңтүстік Қазақстан облысында Бабата медресесі; Бөкей ордасындағы Орда медресесі; Аякөз медресесі; Орал қаласындағы Мутығия медресесі; ал ХХ ғасыр басында ашылған Жетісудағы Мамания, Қызылордадағы Қалжан ахуан, Тараздағы Әбдіқадір медреселері қазақ топырағындағы ислам ілімі мен мәдениетінің ошақтары болды.</w:t>
      </w:r>
    </w:p>
    <w:p w:rsidR="00B23D6B" w:rsidRPr="00B23D6B" w:rsidRDefault="00B23D6B" w:rsidP="00B23D6B">
      <w:r w:rsidRPr="00B23D6B">
        <w:t>«Қазақ жеріне ислам діні ту тігіп, біржола орныққаннан кейін мешіттер жанынан, сондай-ақ медреселер де салына бастады. Өйткені ислам тек ғибадат қана емес, үлкен өркениетте», - деп орынды атап көрсетеді Бас Муфти.</w:t>
      </w:r>
    </w:p>
    <w:p w:rsidR="00B23D6B" w:rsidRPr="00B23D6B" w:rsidRDefault="00B23D6B" w:rsidP="00B23D6B">
      <w:r w:rsidRPr="00B23D6B">
        <w:t xml:space="preserve">Әбсаттар қажы Дербісәлінің пікірінше: «Зерттеу нәтижесінде Отырардан шыққан бұрынғы біз тапқан 10 фарабилерге тағы да 8 фарабтық ойшылдар, бұрын-соңды белгісіз болған 4 шауғарлық, 3 женттік, бұрынғы 4 исфиджаби-Сайрамилерге тағы да 22 парасат иелері, бұрын белгісіз болып келген 1 түлкібастық, бұрынғы 3 таразиге 10 тараздық, 2 шелжілік, 1 жікілдік, 2 баласағұндық, яғни барлығы 55 данышпан қосылды. Бұлар да соңғылар емес». Ислам дінінің қазақ топырағына келуі мен таралуы нәтижесінде ұлы далада ислам ілімі және түрлі ғылым саласында мәшһүр болған ғалымдар мен ойшылдар шықты. </w:t>
      </w:r>
    </w:p>
    <w:p w:rsidR="00B23D6B" w:rsidRPr="00B23D6B" w:rsidRDefault="00B23D6B" w:rsidP="00B23D6B">
      <w:r w:rsidRPr="00B23D6B">
        <w:t>Ислам діні мен өркениеті қазақ даласына рухани өрлеуді алып келді.</w:t>
      </w:r>
    </w:p>
    <w:p w:rsidR="00B23D6B" w:rsidRPr="00B23D6B" w:rsidRDefault="00B23D6B" w:rsidP="00B23D6B">
      <w:r w:rsidRPr="00B23D6B">
        <w:t xml:space="preserve">1917 жылы Мәскеу қаласында өткен Бүкілресейлік мұсылман съезінде Торғай, Ақмола, Семей, Орал облыстары мен Ішкі Орда қазақтарының діни істері Орынбор мүфтилігіне қаратылуы туралы мәселе көтерілді. </w:t>
      </w:r>
    </w:p>
    <w:p w:rsidR="00B23D6B" w:rsidRPr="00B23D6B" w:rsidRDefault="00B23D6B" w:rsidP="00B23D6B">
      <w:r w:rsidRPr="00B23D6B">
        <w:t>Кеңес үкіметі тұсында дін надандық пен қараңғылықтың қайнар көзі деп қарастырылды. Сондықтан атеизм мемлекеттік тұрғыда насихатталды. Дін қызметкерлері мен қожа-молдалар қудаланды. Діни ғимараттар мен діни оқу орындары жабылды.</w:t>
      </w:r>
    </w:p>
    <w:p w:rsidR="00B23D6B" w:rsidRPr="00B23D6B" w:rsidRDefault="00B23D6B" w:rsidP="00B23D6B">
      <w:r w:rsidRPr="00B23D6B">
        <w:t>Атеистік жүйе уақытында еліміздегі Арыстан баб, Қожа Ахме</w:t>
      </w:r>
      <w:r w:rsidRPr="00B23D6B">
        <w:rPr>
          <w:lang w:val="kk-KZ"/>
        </w:rPr>
        <w:t>т</w:t>
      </w:r>
      <w:r w:rsidRPr="00B23D6B">
        <w:t xml:space="preserve"> </w:t>
      </w:r>
      <w:r w:rsidRPr="00B23D6B">
        <w:rPr>
          <w:lang w:val="kk-KZ"/>
        </w:rPr>
        <w:t>Я</w:t>
      </w:r>
      <w:r w:rsidRPr="00B23D6B">
        <w:t xml:space="preserve">ссауи, Айша бибі, Бекет ата, Оқшы ата, Абат-Байтақ, Алаша хан кесенелері халқымыздың рухани сұраныстарын өтеді. </w:t>
      </w:r>
    </w:p>
    <w:p w:rsidR="00B23D6B" w:rsidRPr="00B23D6B" w:rsidRDefault="00B23D6B" w:rsidP="00B23D6B">
      <w:r w:rsidRPr="00B23D6B">
        <w:t xml:space="preserve">1943 жылы Ташкент қаласында өткізілген Орта Азия және Қазақстан мұсылмандарының құрылтайында Діни басқарма құрылды. Осылайша Қазақстанда Діни басқарманың аймақтағы өкілі қызметін қази атқаратын болды. Қазақстанның қазиі болып Әбд әл-Ғаффар Шамсудинов (1884-1953) сайланды. Сәдуақас Ғылмани (1890-1972) 1952 жылдан 1972 жылға дейін, Жақия қажы Бейсенбаев (1932-1997) 1972-1979 жылдары қази болды. 1979 жылдан бастап Рәтбек қажы Нысанбайұлы Қазақстандағы қазият хатшысы болды. </w:t>
      </w:r>
    </w:p>
    <w:p w:rsidR="00B23D6B" w:rsidRPr="00B23D6B" w:rsidRDefault="00B23D6B" w:rsidP="00B23D6B">
      <w:r w:rsidRPr="00B23D6B">
        <w:t>Кеңес билігі тұсында елімізде 25 мешіт болған. 1970 жылдардың соңы мен 1990 жылдардың аралығында елімізде 38 мешіт салынған. Тәуелсіздік қарсаңы алдында елімізде 60-тан аса мешіт болған. Қазіргі таңда 2300-ден аса мешіт бар. Алматы қаласының өзінде 28 мешіт жұмыс жасайды.</w:t>
      </w:r>
    </w:p>
    <w:p w:rsidR="00B23D6B" w:rsidRPr="00B23D6B" w:rsidRDefault="00B23D6B" w:rsidP="00B23D6B">
      <w:r w:rsidRPr="00B23D6B">
        <w:lastRenderedPageBreak/>
        <w:t xml:space="preserve">1990 жылы 12 қаңтарда Алматыда өткен Қазақстан мұсылмандарының І құрылтайында Қазақстан мұсылмандарының Діни басқармасы құрылып, Ташкенттегі Орта Азия және Қазақстан мұсылмандары Діни басқармасынан бөлініп шықты. Мүфти болып Рәтбек қажы Нысанбайұлы сайланды. 1992 жылы ІІ құрылтай, 2000 жылы ІІІ құрылтай, 2005 жылы IV құрылтай болып өтті. </w:t>
      </w:r>
    </w:p>
    <w:p w:rsidR="00B23D6B" w:rsidRPr="00B23D6B" w:rsidRDefault="00B23D6B" w:rsidP="00B23D6B">
      <w:r w:rsidRPr="00B23D6B">
        <w:t xml:space="preserve">2000 жылы Қазақстан мұсылмандары Діни басқармасының кезекті құрылтайында Мүфти болып филология ғылымдарының докторы, профессор Әбсаттар қажы Дербісәлі сайланды. Қазақстан мұсылмандары Діни басқармасының құрылымдық жүйесінде «Діни істер», «Діни уағыз, оқу-ағарту», «Халықаралық байланыс, қажылық және хаттама», «Шариғат және пәтуә», «Мешіт істері» бөлімдері бар. </w:t>
      </w:r>
    </w:p>
    <w:p w:rsidR="00B23D6B" w:rsidRPr="00B23D6B" w:rsidRDefault="00B23D6B" w:rsidP="00B23D6B">
      <w:r w:rsidRPr="00B23D6B">
        <w:t xml:space="preserve">Діни басқарма «Иман» журналы, «Ислам және өркениет» газеті арқылы діни үгіт-насихат жұмыстарын жүргізеді. </w:t>
      </w:r>
    </w:p>
    <w:p w:rsidR="00B23D6B" w:rsidRPr="00B23D6B" w:rsidRDefault="00B23D6B" w:rsidP="00B23D6B">
      <w:r w:rsidRPr="00B23D6B">
        <w:t xml:space="preserve">2001 жылы жоғары білімді имамдар дайындайтын Нұр-Мүбарак Египет Ислам мәдениеті университеті ашылды. 2002 жылы Алматы қаласында имамдардың білімін жетілдіретін Ислам институты ашылды. Бұл оқу орнында дін қызметкерлері білімін жетілдіреді. 2007-2008 жылдары Шымкент, Астана, Орал қалалары мен Шамалған ауылында медреселер ашылды. </w:t>
      </w:r>
    </w:p>
    <w:p w:rsidR="00B23D6B" w:rsidRPr="00B23D6B" w:rsidRDefault="00B23D6B" w:rsidP="00B23D6B">
      <w:r w:rsidRPr="00B23D6B">
        <w:t xml:space="preserve">Қазақ елінің ұлт болып қалыптасуы мен мемлекеттік құруда ислам дінімен құндылықтарының алатын орны ерекше. «Жас ұрпақты ынтымақ пен ауызбірлікке үндеп, ата-баба діні исламды құрметтеп, шариғат құндылықтарын қастерлеуде үлкен өнеге болары сөзсіз. Өйткені қоғамның тұтастығы мен оның рухани деңгейіне тікелей байланысты». </w:t>
      </w:r>
    </w:p>
    <w:p w:rsidR="00B23D6B" w:rsidRPr="00B23D6B" w:rsidRDefault="00B23D6B" w:rsidP="00B23D6B">
      <w:r w:rsidRPr="00B23D6B">
        <w:t xml:space="preserve">Бүгінгі Қазақстан халқының 72 пайызын құрайтын мұсылмандар 26 ұлттың өкілдері болып табылады. Ислам діні дүние жүзі елдеріне Мұхаммедтің (с.а.у) сахабалары арқылы тарады. </w:t>
      </w:r>
      <w:r w:rsidRPr="00B23D6B">
        <w:rPr>
          <w:lang w:val="kk-KZ"/>
        </w:rPr>
        <w:t>Бұл</w:t>
      </w:r>
      <w:r w:rsidRPr="00B23D6B">
        <w:t xml:space="preserve"> дін әрбір елдің әдет-ғұрыптары мен дәстүрліне, діліне байланысты жергілікті ерекшеліктеріне қарай орнықты. Қазақ елі ислам дінін қабылдағаннан бастап құлшылықтарын, ғибадаттарын имам әл-Ағзам Әбу Ханифа мазһабы және имам Матуриди діни сенімі мектебі негізінде атқарған. </w:t>
      </w:r>
    </w:p>
    <w:p w:rsidR="00B23D6B" w:rsidRPr="00B23D6B" w:rsidRDefault="00B23D6B" w:rsidP="00B23D6B">
      <w:pPr>
        <w:rPr>
          <w:lang w:val="kk-KZ"/>
        </w:rPr>
      </w:pPr>
      <w:r w:rsidRPr="00B23D6B">
        <w:t>Ислам діні адамзатты бейбітшілікке, татулыққа, ынтымаққа, ізгілікке, тақуалыққа, әділдікке, тазалыққа, тура жолға үндейді.</w:t>
      </w:r>
    </w:p>
    <w:p w:rsidR="00B23D6B" w:rsidRDefault="00B23D6B">
      <w:bookmarkStart w:id="1" w:name="_GoBack"/>
      <w:bookmarkEnd w:id="1"/>
    </w:p>
    <w:sectPr w:rsidR="00B23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D6B"/>
    <w:rsid w:val="00B23D6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5146</Words>
  <Characters>29338</Characters>
  <Application>Microsoft Office Word</Application>
  <DocSecurity>0</DocSecurity>
  <Lines>244</Lines>
  <Paragraphs>68</Paragraphs>
  <ScaleCrop>false</ScaleCrop>
  <Company>Kokzhiek</Company>
  <LinksUpToDate>false</LinksUpToDate>
  <CharactersWithSpaces>34416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2016-09-20T09:11:00Z</dcterms:created>
  <dcterms:modified xsi:type="dcterms:W3CDTF">2016-09-20T09:11:00Z</dcterms:modified>
</cp:coreProperties>
</file>